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7" w:rsidRPr="00C1312B" w:rsidRDefault="007F7967" w:rsidP="00C1312B">
      <w:pPr>
        <w:widowControl w:val="0"/>
        <w:autoSpaceDE w:val="0"/>
        <w:autoSpaceDN w:val="0"/>
        <w:adjustRightInd w:val="0"/>
        <w:spacing w:after="0" w:line="240" w:lineRule="auto"/>
        <w:ind w:firstLine="360"/>
        <w:jc w:val="both"/>
        <w:rPr>
          <w:rFonts w:ascii="Times New Roman" w:eastAsiaTheme="minorEastAsia" w:hAnsi="Times New Roman" w:cs="Times New Roman"/>
          <w:sz w:val="28"/>
          <w:szCs w:val="28"/>
          <w:lang w:eastAsia="ru-RU"/>
        </w:rPr>
      </w:pPr>
      <w:r w:rsidRPr="00C1312B">
        <w:rPr>
          <w:rFonts w:ascii="Times New Roman" w:eastAsiaTheme="minorEastAsia" w:hAnsi="Times New Roman" w:cs="Times New Roman"/>
          <w:b/>
          <w:sz w:val="28"/>
          <w:szCs w:val="28"/>
          <w:lang w:eastAsia="ru-RU"/>
        </w:rPr>
        <w:t>Педагог</w:t>
      </w:r>
      <w:r w:rsidRPr="00C1312B">
        <w:rPr>
          <w:rFonts w:ascii="Times New Roman" w:eastAsiaTheme="minorEastAsia" w:hAnsi="Times New Roman" w:cs="Times New Roman"/>
          <w:sz w:val="28"/>
          <w:szCs w:val="28"/>
          <w:lang w:eastAsia="ru-RU"/>
        </w:rPr>
        <w:t>: Жукова Н.А.</w:t>
      </w:r>
    </w:p>
    <w:p w:rsidR="007F7967" w:rsidRPr="00C1312B" w:rsidRDefault="007F7967" w:rsidP="00C1312B">
      <w:pPr>
        <w:widowControl w:val="0"/>
        <w:autoSpaceDE w:val="0"/>
        <w:autoSpaceDN w:val="0"/>
        <w:adjustRightInd w:val="0"/>
        <w:spacing w:after="0" w:line="240" w:lineRule="auto"/>
        <w:ind w:firstLine="360"/>
        <w:jc w:val="both"/>
        <w:rPr>
          <w:rFonts w:ascii="Times New Roman" w:eastAsiaTheme="minorEastAsia" w:hAnsi="Times New Roman" w:cs="Times New Roman"/>
          <w:sz w:val="28"/>
          <w:szCs w:val="28"/>
          <w:lang w:eastAsia="ru-RU"/>
        </w:rPr>
      </w:pPr>
      <w:r w:rsidRPr="00C1312B">
        <w:rPr>
          <w:rFonts w:ascii="Times New Roman" w:eastAsiaTheme="minorEastAsia" w:hAnsi="Times New Roman" w:cs="Times New Roman"/>
          <w:b/>
          <w:sz w:val="28"/>
          <w:szCs w:val="28"/>
          <w:lang w:eastAsia="ru-RU"/>
        </w:rPr>
        <w:t>Предмет</w:t>
      </w:r>
      <w:r w:rsidRPr="00C1312B">
        <w:rPr>
          <w:rFonts w:ascii="Times New Roman" w:eastAsiaTheme="minorEastAsia" w:hAnsi="Times New Roman" w:cs="Times New Roman"/>
          <w:sz w:val="28"/>
          <w:szCs w:val="28"/>
          <w:lang w:eastAsia="ru-RU"/>
        </w:rPr>
        <w:t>: литературное чтение</w:t>
      </w:r>
    </w:p>
    <w:p w:rsidR="007F7967" w:rsidRPr="00C1312B" w:rsidRDefault="007F7967" w:rsidP="00C1312B">
      <w:pPr>
        <w:widowControl w:val="0"/>
        <w:autoSpaceDE w:val="0"/>
        <w:autoSpaceDN w:val="0"/>
        <w:adjustRightInd w:val="0"/>
        <w:spacing w:after="0" w:line="240" w:lineRule="auto"/>
        <w:ind w:firstLine="360"/>
        <w:jc w:val="both"/>
        <w:rPr>
          <w:rFonts w:ascii="Times New Roman" w:eastAsiaTheme="minorEastAsia" w:hAnsi="Times New Roman" w:cs="Times New Roman"/>
          <w:sz w:val="28"/>
          <w:szCs w:val="28"/>
          <w:lang w:eastAsia="ru-RU"/>
        </w:rPr>
      </w:pPr>
      <w:r w:rsidRPr="00C1312B">
        <w:rPr>
          <w:rFonts w:ascii="Times New Roman" w:eastAsiaTheme="minorEastAsia" w:hAnsi="Times New Roman" w:cs="Times New Roman"/>
          <w:b/>
          <w:sz w:val="28"/>
          <w:szCs w:val="28"/>
          <w:lang w:eastAsia="ru-RU"/>
        </w:rPr>
        <w:t>Класс</w:t>
      </w:r>
      <w:r w:rsidRPr="00C1312B">
        <w:rPr>
          <w:rFonts w:ascii="Times New Roman" w:eastAsiaTheme="minorEastAsia" w:hAnsi="Times New Roman" w:cs="Times New Roman"/>
          <w:sz w:val="28"/>
          <w:szCs w:val="28"/>
          <w:lang w:eastAsia="ru-RU"/>
        </w:rPr>
        <w:t>: 2</w:t>
      </w:r>
    </w:p>
    <w:p w:rsidR="007F7967" w:rsidRPr="00C1312B" w:rsidRDefault="007F7967" w:rsidP="00C1312B">
      <w:pPr>
        <w:widowControl w:val="0"/>
        <w:autoSpaceDE w:val="0"/>
        <w:autoSpaceDN w:val="0"/>
        <w:adjustRightInd w:val="0"/>
        <w:spacing w:after="0" w:line="240" w:lineRule="auto"/>
        <w:ind w:firstLine="360"/>
        <w:jc w:val="both"/>
        <w:rPr>
          <w:rFonts w:ascii="Times New Roman" w:eastAsiaTheme="minorEastAsia" w:hAnsi="Times New Roman" w:cs="Times New Roman"/>
          <w:sz w:val="28"/>
          <w:szCs w:val="28"/>
          <w:lang w:eastAsia="ru-RU"/>
        </w:rPr>
      </w:pPr>
      <w:r w:rsidRPr="00C1312B">
        <w:rPr>
          <w:rFonts w:ascii="Times New Roman" w:eastAsiaTheme="minorEastAsia" w:hAnsi="Times New Roman" w:cs="Times New Roman"/>
          <w:b/>
          <w:sz w:val="28"/>
          <w:szCs w:val="28"/>
          <w:lang w:eastAsia="ru-RU"/>
        </w:rPr>
        <w:t>Дата</w:t>
      </w:r>
      <w:r w:rsidRPr="00C1312B">
        <w:rPr>
          <w:rFonts w:ascii="Times New Roman" w:eastAsiaTheme="minorEastAsia" w:hAnsi="Times New Roman" w:cs="Times New Roman"/>
          <w:sz w:val="28"/>
          <w:szCs w:val="28"/>
          <w:lang w:eastAsia="ru-RU"/>
        </w:rPr>
        <w:t>: 15.11.2024</w:t>
      </w:r>
    </w:p>
    <w:p w:rsidR="007F7967" w:rsidRPr="00C1312B" w:rsidRDefault="007F7967" w:rsidP="00C1312B">
      <w:pPr>
        <w:widowControl w:val="0"/>
        <w:autoSpaceDE w:val="0"/>
        <w:autoSpaceDN w:val="0"/>
        <w:adjustRightInd w:val="0"/>
        <w:spacing w:after="0" w:line="240" w:lineRule="auto"/>
        <w:ind w:firstLine="360"/>
        <w:jc w:val="both"/>
        <w:rPr>
          <w:rFonts w:ascii="Times New Roman" w:eastAsiaTheme="minorEastAsia" w:hAnsi="Times New Roman" w:cs="Times New Roman"/>
          <w:sz w:val="28"/>
          <w:szCs w:val="28"/>
          <w:lang w:eastAsia="ru-RU"/>
        </w:rPr>
      </w:pPr>
      <w:r w:rsidRPr="00C1312B">
        <w:rPr>
          <w:rFonts w:ascii="Times New Roman" w:eastAsiaTheme="minorEastAsia" w:hAnsi="Times New Roman" w:cs="Times New Roman"/>
          <w:b/>
          <w:sz w:val="28"/>
          <w:szCs w:val="28"/>
          <w:lang w:eastAsia="ru-RU"/>
        </w:rPr>
        <w:t>№ урока</w:t>
      </w:r>
      <w:r w:rsidRPr="00C1312B">
        <w:rPr>
          <w:rFonts w:ascii="Times New Roman" w:eastAsiaTheme="minorEastAsia" w:hAnsi="Times New Roman" w:cs="Times New Roman"/>
          <w:sz w:val="28"/>
          <w:szCs w:val="28"/>
          <w:lang w:eastAsia="ru-RU"/>
        </w:rPr>
        <w:t>:</w:t>
      </w:r>
    </w:p>
    <w:p w:rsidR="007F7967" w:rsidRPr="00C1312B" w:rsidRDefault="007F7967" w:rsidP="00C1312B">
      <w:pPr>
        <w:widowControl w:val="0"/>
        <w:autoSpaceDE w:val="0"/>
        <w:autoSpaceDN w:val="0"/>
        <w:adjustRightInd w:val="0"/>
        <w:spacing w:after="0" w:line="240" w:lineRule="auto"/>
        <w:ind w:firstLine="360"/>
        <w:jc w:val="both"/>
        <w:rPr>
          <w:rFonts w:ascii="Times New Roman" w:eastAsiaTheme="minorEastAsia" w:hAnsi="Times New Roman" w:cs="Times New Roman"/>
          <w:sz w:val="28"/>
          <w:szCs w:val="28"/>
          <w:lang w:eastAsia="ru-RU"/>
        </w:rPr>
      </w:pPr>
      <w:r w:rsidRPr="00C1312B">
        <w:rPr>
          <w:rFonts w:ascii="Times New Roman" w:eastAsiaTheme="minorEastAsia" w:hAnsi="Times New Roman" w:cs="Times New Roman"/>
          <w:b/>
          <w:sz w:val="28"/>
          <w:szCs w:val="28"/>
          <w:lang w:eastAsia="ru-RU"/>
        </w:rPr>
        <w:t>Тема урока</w:t>
      </w:r>
      <w:r w:rsidRPr="00C1312B">
        <w:rPr>
          <w:rFonts w:ascii="Times New Roman" w:eastAsiaTheme="minorEastAsia" w:hAnsi="Times New Roman" w:cs="Times New Roman"/>
          <w:sz w:val="28"/>
          <w:szCs w:val="28"/>
          <w:lang w:eastAsia="ru-RU"/>
        </w:rPr>
        <w:t>:</w:t>
      </w:r>
      <w:r w:rsidR="009F28A1" w:rsidRPr="00C1312B">
        <w:rPr>
          <w:rFonts w:ascii="Times New Roman" w:eastAsiaTheme="minorEastAsia" w:hAnsi="Times New Roman" w:cs="Times New Roman"/>
          <w:sz w:val="28"/>
          <w:szCs w:val="28"/>
          <w:lang w:eastAsia="ru-RU"/>
        </w:rPr>
        <w:t xml:space="preserve"> </w:t>
      </w:r>
      <w:proofErr w:type="gramStart"/>
      <w:r w:rsidR="009F28A1" w:rsidRPr="00C1312B">
        <w:rPr>
          <w:rFonts w:ascii="Times New Roman" w:eastAsiaTheme="minorEastAsia" w:hAnsi="Times New Roman" w:cs="Times New Roman"/>
          <w:sz w:val="28"/>
          <w:szCs w:val="28"/>
          <w:lang w:eastAsia="ru-RU"/>
        </w:rPr>
        <w:t>В</w:t>
      </w:r>
      <w:proofErr w:type="gramEnd"/>
      <w:r w:rsidR="009F28A1" w:rsidRPr="00C1312B">
        <w:rPr>
          <w:rFonts w:ascii="Times New Roman" w:eastAsiaTheme="minorEastAsia" w:hAnsi="Times New Roman" w:cs="Times New Roman"/>
          <w:sz w:val="28"/>
          <w:szCs w:val="28"/>
          <w:lang w:eastAsia="ru-RU"/>
        </w:rPr>
        <w:t xml:space="preserve"> гостях у сказки.</w:t>
      </w:r>
    </w:p>
    <w:p w:rsidR="007F7967" w:rsidRPr="00C1312B" w:rsidRDefault="007F7967" w:rsidP="00C1312B">
      <w:pPr>
        <w:spacing w:after="0" w:line="240" w:lineRule="auto"/>
        <w:rPr>
          <w:rFonts w:ascii="Times New Roman" w:hAnsi="Times New Roman" w:cs="Times New Roman"/>
          <w:sz w:val="28"/>
          <w:szCs w:val="28"/>
        </w:rPr>
      </w:pPr>
    </w:p>
    <w:p w:rsidR="007F7967" w:rsidRPr="00C1312B" w:rsidRDefault="007F7967" w:rsidP="00C1312B">
      <w:pPr>
        <w:spacing w:after="0" w:line="240" w:lineRule="auto"/>
        <w:rPr>
          <w:rFonts w:ascii="Times New Roman" w:hAnsi="Times New Roman" w:cs="Times New Roman"/>
          <w:b/>
          <w:sz w:val="28"/>
          <w:szCs w:val="28"/>
        </w:rPr>
      </w:pPr>
      <w:r w:rsidRPr="00C1312B">
        <w:rPr>
          <w:rFonts w:ascii="Times New Roman" w:hAnsi="Times New Roman" w:cs="Times New Roman"/>
          <w:b/>
          <w:sz w:val="28"/>
          <w:szCs w:val="28"/>
        </w:rPr>
        <w:t>ХОД УРОКА:</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1.Организационный этап</w:t>
      </w:r>
      <w:r w:rsidRPr="00C1312B">
        <w:rPr>
          <w:rFonts w:ascii="Times New Roman" w:hAnsi="Times New Roman" w:cs="Times New Roman"/>
          <w:sz w:val="28"/>
          <w:szCs w:val="28"/>
        </w:rPr>
        <w:t>.</w:t>
      </w:r>
    </w:p>
    <w:p w:rsidR="009F28A1" w:rsidRPr="00C1312B" w:rsidRDefault="009F28A1" w:rsidP="00C1312B">
      <w:pPr>
        <w:pStyle w:val="a3"/>
        <w:spacing w:before="0" w:beforeAutospacing="0" w:after="0" w:afterAutospacing="0"/>
        <w:rPr>
          <w:sz w:val="28"/>
          <w:szCs w:val="28"/>
        </w:rPr>
      </w:pPr>
      <w:r w:rsidRPr="00C1312B">
        <w:rPr>
          <w:sz w:val="28"/>
          <w:szCs w:val="28"/>
        </w:rPr>
        <w:t>Прозвенел уже звонок….</w:t>
      </w:r>
    </w:p>
    <w:p w:rsidR="009F28A1" w:rsidRPr="00C1312B" w:rsidRDefault="009F28A1" w:rsidP="00C1312B">
      <w:pPr>
        <w:pStyle w:val="a3"/>
        <w:spacing w:before="0" w:beforeAutospacing="0" w:after="0" w:afterAutospacing="0"/>
        <w:rPr>
          <w:sz w:val="28"/>
          <w:szCs w:val="28"/>
        </w:rPr>
      </w:pPr>
      <w:r w:rsidRPr="00C1312B">
        <w:rPr>
          <w:sz w:val="28"/>
          <w:szCs w:val="28"/>
        </w:rPr>
        <w:t>Мы сюда пришли учиться,</w:t>
      </w:r>
    </w:p>
    <w:p w:rsidR="009F28A1" w:rsidRPr="00C1312B" w:rsidRDefault="009F28A1" w:rsidP="00C1312B">
      <w:pPr>
        <w:pStyle w:val="a3"/>
        <w:spacing w:before="0" w:beforeAutospacing="0" w:after="0" w:afterAutospacing="0"/>
        <w:rPr>
          <w:sz w:val="28"/>
          <w:szCs w:val="28"/>
        </w:rPr>
      </w:pPr>
      <w:r w:rsidRPr="00C1312B">
        <w:rPr>
          <w:sz w:val="28"/>
          <w:szCs w:val="28"/>
        </w:rPr>
        <w:t xml:space="preserve"> Не лениться, а трудиться. </w:t>
      </w:r>
    </w:p>
    <w:p w:rsidR="009F28A1" w:rsidRPr="00C1312B" w:rsidRDefault="009F28A1" w:rsidP="00C1312B">
      <w:pPr>
        <w:pStyle w:val="a3"/>
        <w:spacing w:before="0" w:beforeAutospacing="0" w:after="0" w:afterAutospacing="0"/>
        <w:rPr>
          <w:sz w:val="28"/>
          <w:szCs w:val="28"/>
        </w:rPr>
      </w:pPr>
      <w:r w:rsidRPr="00C1312B">
        <w:rPr>
          <w:sz w:val="28"/>
          <w:szCs w:val="28"/>
        </w:rPr>
        <w:t xml:space="preserve">Работаем старательно, Слушаем внимательно! </w:t>
      </w:r>
    </w:p>
    <w:p w:rsidR="009F28A1" w:rsidRPr="00C1312B" w:rsidRDefault="009F28A1" w:rsidP="00C1312B">
      <w:pPr>
        <w:pStyle w:val="a3"/>
        <w:spacing w:before="0" w:beforeAutospacing="0" w:after="0" w:afterAutospacing="0"/>
        <w:rPr>
          <w:sz w:val="28"/>
          <w:szCs w:val="28"/>
        </w:rPr>
      </w:pPr>
      <w:r w:rsidRPr="00C1312B">
        <w:rPr>
          <w:b/>
          <w:bCs/>
          <w:sz w:val="28"/>
          <w:szCs w:val="28"/>
        </w:rPr>
        <w:t xml:space="preserve">-Работаем как? - Слушаем? - Сюда пришли зачем? </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-Посмотрите друг на друга, подарите друг другу улыбки!</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-А теперь подарите улыбки нашим гостям!</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_</w:t>
      </w:r>
      <w:proofErr w:type="gramStart"/>
      <w:r w:rsidRPr="00C1312B">
        <w:rPr>
          <w:rFonts w:ascii="Times New Roman" w:hAnsi="Times New Roman" w:cs="Times New Roman"/>
          <w:sz w:val="28"/>
          <w:szCs w:val="28"/>
        </w:rPr>
        <w:t>А</w:t>
      </w:r>
      <w:proofErr w:type="gramEnd"/>
      <w:r w:rsidRPr="00C1312B">
        <w:rPr>
          <w:rFonts w:ascii="Times New Roman" w:hAnsi="Times New Roman" w:cs="Times New Roman"/>
          <w:sz w:val="28"/>
          <w:szCs w:val="28"/>
        </w:rPr>
        <w:t xml:space="preserve"> теперь улыбки мне, а я –вам!</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-Молодцы!</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2.Актуализация знаний</w:t>
      </w:r>
      <w:r w:rsidRPr="00C1312B">
        <w:rPr>
          <w:rFonts w:ascii="Times New Roman" w:hAnsi="Times New Roman" w:cs="Times New Roman"/>
          <w:sz w:val="28"/>
          <w:szCs w:val="28"/>
        </w:rPr>
        <w:t>:</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Артикуляционная гимнастика:</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Если в сказку всем сердцем поверить, </w:t>
      </w:r>
      <w:proofErr w:type="gramStart"/>
      <w:r w:rsidRPr="00C1312B">
        <w:rPr>
          <w:rFonts w:ascii="Times New Roman" w:hAnsi="Times New Roman" w:cs="Times New Roman"/>
          <w:sz w:val="28"/>
          <w:szCs w:val="28"/>
        </w:rPr>
        <w:t>В</w:t>
      </w:r>
      <w:proofErr w:type="gramEnd"/>
      <w:r w:rsidRPr="00C1312B">
        <w:rPr>
          <w:rFonts w:ascii="Times New Roman" w:hAnsi="Times New Roman" w:cs="Times New Roman"/>
          <w:sz w:val="28"/>
          <w:szCs w:val="28"/>
        </w:rPr>
        <w:t xml:space="preserve"> мир волшебный откроются двери. Широко открыть рот</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Вы туда без труда попадете </w:t>
      </w:r>
      <w:proofErr w:type="gramStart"/>
      <w:r w:rsidRPr="00C1312B">
        <w:rPr>
          <w:rFonts w:ascii="Times New Roman" w:hAnsi="Times New Roman" w:cs="Times New Roman"/>
          <w:sz w:val="28"/>
          <w:szCs w:val="28"/>
        </w:rPr>
        <w:t>На</w:t>
      </w:r>
      <w:proofErr w:type="gramEnd"/>
      <w:r w:rsidRPr="00C1312B">
        <w:rPr>
          <w:rFonts w:ascii="Times New Roman" w:hAnsi="Times New Roman" w:cs="Times New Roman"/>
          <w:sz w:val="28"/>
          <w:szCs w:val="28"/>
        </w:rPr>
        <w:t xml:space="preserve"> волшебном ковре-самолете. Широкий расслабленный язык лежит на нижней губе</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На летучем большом корабле Широкий расслабленный язык лежит на нижней губе, кончик и края языка подняты вверх</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Или с Бабой Ягой на метле Упражнение «метла»: язык высунуть изо рта, опустить вниз, ритмично двигать из стороны в сторону</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На плоту по молочной реке Широкий расслабленный язык лежит на нижней губе</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lastRenderedPageBreak/>
        <w:t>И верхом на Коньке-Горбунке. Поцокать языком – упражнение «лошадка»</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Можно в сказку взлететь на Жар-птице, Ритмично опускать и поднимать язык</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Можно на Колобке закатиться. Надуть щеки</w:t>
      </w:r>
    </w:p>
    <w:p w:rsidR="009F28A1" w:rsidRPr="00C1312B" w:rsidRDefault="009F28A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Можно въехать, как Слон на Еже… Ой, мы, кажется в сказке уже! Пожевать язык со звуком «</w:t>
      </w:r>
      <w:proofErr w:type="gramStart"/>
      <w:r w:rsidRPr="00C1312B">
        <w:rPr>
          <w:rFonts w:ascii="Times New Roman" w:hAnsi="Times New Roman" w:cs="Times New Roman"/>
          <w:sz w:val="28"/>
          <w:szCs w:val="28"/>
        </w:rPr>
        <w:t>Ла-ла</w:t>
      </w:r>
      <w:proofErr w:type="gramEnd"/>
      <w:r w:rsidRPr="00C1312B">
        <w:rPr>
          <w:rFonts w:ascii="Times New Roman" w:hAnsi="Times New Roman" w:cs="Times New Roman"/>
          <w:sz w:val="28"/>
          <w:szCs w:val="28"/>
        </w:rPr>
        <w:t>-л</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3.Актуализация опорных знаний</w:t>
      </w:r>
      <w:r w:rsidRPr="00C1312B">
        <w:rPr>
          <w:rFonts w:ascii="Times New Roman" w:hAnsi="Times New Roman" w:cs="Times New Roman"/>
          <w:sz w:val="28"/>
          <w:szCs w:val="28"/>
        </w:rPr>
        <w:t>.</w:t>
      </w:r>
    </w:p>
    <w:p w:rsidR="00DE1617" w:rsidRPr="00C1312B" w:rsidRDefault="00DE161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Сегодня мы с вами совершим интересное, увлекательное путешествие в сказку. Сказка родилась давно, прежде чем человек научился читать и писать. Сказки сочиняли народные мечтатели и рассказывали их родным и друзьям, а те передавали сказку дальше, и шагала она по свету из уст в уста, яркая, умная, веселая.</w:t>
      </w:r>
    </w:p>
    <w:p w:rsidR="008A3C26" w:rsidRPr="00C1312B" w:rsidRDefault="008A3C2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Придя в школу, переходя из класса в класс, вы постоянно знакомитесь с произведениями устного народного творчества, со сказками. Ведь именно благодаря сказке, вы становитесь чувствительней к красоте, учитесь осуждать зло, восхищаться добротой. </w:t>
      </w:r>
    </w:p>
    <w:p w:rsidR="008A3C26" w:rsidRPr="00C1312B" w:rsidRDefault="008A3C2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-Но прежде, чем отправиться в путешествия по сказкам, нам с вами нужно вспомнить виды устного народного творчества. </w:t>
      </w:r>
    </w:p>
    <w:p w:rsidR="00BD01BD" w:rsidRDefault="00BD01BD"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w:t>
      </w:r>
      <w:proofErr w:type="gramStart"/>
      <w:r w:rsidRPr="00C1312B">
        <w:rPr>
          <w:rFonts w:ascii="Times New Roman" w:hAnsi="Times New Roman" w:cs="Times New Roman"/>
          <w:sz w:val="28"/>
          <w:szCs w:val="28"/>
        </w:rPr>
        <w:t>В</w:t>
      </w:r>
      <w:proofErr w:type="gramEnd"/>
      <w:r w:rsidRPr="00C1312B">
        <w:rPr>
          <w:rFonts w:ascii="Times New Roman" w:hAnsi="Times New Roman" w:cs="Times New Roman"/>
          <w:sz w:val="28"/>
          <w:szCs w:val="28"/>
        </w:rPr>
        <w:t xml:space="preserve"> виде </w:t>
      </w:r>
      <w:proofErr w:type="spellStart"/>
      <w:r w:rsidRPr="00C1312B">
        <w:rPr>
          <w:rFonts w:ascii="Times New Roman" w:hAnsi="Times New Roman" w:cs="Times New Roman"/>
          <w:sz w:val="28"/>
          <w:szCs w:val="28"/>
        </w:rPr>
        <w:t>пазлов</w:t>
      </w:r>
      <w:proofErr w:type="spellEnd"/>
      <w:r w:rsidRPr="00C1312B">
        <w:rPr>
          <w:rFonts w:ascii="Times New Roman" w:hAnsi="Times New Roman" w:cs="Times New Roman"/>
          <w:sz w:val="28"/>
          <w:szCs w:val="28"/>
        </w:rPr>
        <w:t>, складывается «Сказка — ложь, да в ней намёк! Добрым молодцам урок»)</w:t>
      </w:r>
    </w:p>
    <w:p w:rsidR="0056282D" w:rsidRDefault="0056282D" w:rsidP="00C1312B">
      <w:pPr>
        <w:spacing w:after="0" w:line="240" w:lineRule="auto"/>
        <w:rPr>
          <w:rFonts w:ascii="Times New Roman" w:hAnsi="Times New Roman" w:cs="Times New Roman"/>
          <w:sz w:val="28"/>
          <w:szCs w:val="28"/>
        </w:rPr>
      </w:pPr>
    </w:p>
    <w:p w:rsidR="0056282D" w:rsidRDefault="0056282D" w:rsidP="00C1312B">
      <w:pPr>
        <w:spacing w:after="0" w:line="240" w:lineRule="auto"/>
        <w:rPr>
          <w:rFonts w:ascii="Times New Roman" w:hAnsi="Times New Roman" w:cs="Times New Roman"/>
          <w:sz w:val="28"/>
          <w:szCs w:val="28"/>
        </w:rPr>
      </w:pPr>
    </w:p>
    <w:p w:rsidR="0056282D" w:rsidRDefault="0056282D" w:rsidP="00C1312B">
      <w:pPr>
        <w:spacing w:after="0" w:line="240" w:lineRule="auto"/>
        <w:rPr>
          <w:rFonts w:ascii="Times New Roman" w:hAnsi="Times New Roman" w:cs="Times New Roman"/>
          <w:sz w:val="28"/>
          <w:szCs w:val="28"/>
        </w:rPr>
      </w:pPr>
    </w:p>
    <w:p w:rsidR="0056282D" w:rsidRDefault="0056282D" w:rsidP="00C1312B">
      <w:pPr>
        <w:spacing w:after="0" w:line="240" w:lineRule="auto"/>
        <w:rPr>
          <w:rFonts w:ascii="Times New Roman" w:hAnsi="Times New Roman" w:cs="Times New Roman"/>
          <w:sz w:val="28"/>
          <w:szCs w:val="28"/>
        </w:rPr>
      </w:pPr>
    </w:p>
    <w:p w:rsidR="0056282D" w:rsidRDefault="0056282D" w:rsidP="00C1312B">
      <w:pPr>
        <w:spacing w:after="0" w:line="240" w:lineRule="auto"/>
        <w:rPr>
          <w:rFonts w:ascii="Times New Roman" w:hAnsi="Times New Roman" w:cs="Times New Roman"/>
          <w:sz w:val="28"/>
          <w:szCs w:val="28"/>
        </w:rPr>
      </w:pPr>
    </w:p>
    <w:p w:rsidR="0056282D" w:rsidRDefault="0056282D" w:rsidP="00C1312B">
      <w:pPr>
        <w:spacing w:after="0" w:line="240" w:lineRule="auto"/>
        <w:rPr>
          <w:rFonts w:ascii="Times New Roman" w:hAnsi="Times New Roman" w:cs="Times New Roman"/>
          <w:sz w:val="28"/>
          <w:szCs w:val="28"/>
        </w:rPr>
      </w:pPr>
    </w:p>
    <w:p w:rsidR="0056282D" w:rsidRDefault="0056282D" w:rsidP="00C1312B">
      <w:pPr>
        <w:spacing w:after="0" w:line="240" w:lineRule="auto"/>
        <w:rPr>
          <w:rFonts w:ascii="Times New Roman" w:hAnsi="Times New Roman" w:cs="Times New Roman"/>
          <w:sz w:val="28"/>
          <w:szCs w:val="28"/>
        </w:rPr>
      </w:pPr>
    </w:p>
    <w:p w:rsidR="0056282D" w:rsidRPr="00C1312B" w:rsidRDefault="0056282D" w:rsidP="00C1312B">
      <w:pPr>
        <w:spacing w:after="0" w:line="240" w:lineRule="auto"/>
        <w:rPr>
          <w:rFonts w:ascii="Times New Roman" w:hAnsi="Times New Roman" w:cs="Times New Roman"/>
          <w:sz w:val="28"/>
          <w:szCs w:val="28"/>
        </w:rPr>
      </w:pPr>
    </w:p>
    <w:tbl>
      <w:tblPr>
        <w:tblStyle w:val="a4"/>
        <w:tblW w:w="0" w:type="auto"/>
        <w:tblLook w:val="04A0" w:firstRow="1" w:lastRow="0" w:firstColumn="1" w:lastColumn="0" w:noHBand="0" w:noVBand="1"/>
      </w:tblPr>
      <w:tblGrid>
        <w:gridCol w:w="3701"/>
        <w:gridCol w:w="3634"/>
      </w:tblGrid>
      <w:tr w:rsidR="00FB14CB" w:rsidRPr="00C1312B" w:rsidTr="00FB14CB">
        <w:tc>
          <w:tcPr>
            <w:tcW w:w="5228" w:type="dxa"/>
          </w:tcPr>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lastRenderedPageBreak/>
              <w:t>СЧИТАЛКА</w:t>
            </w:r>
          </w:p>
          <w:p w:rsidR="00FB14CB" w:rsidRPr="00C1312B" w:rsidRDefault="00FB14CB" w:rsidP="00C1312B">
            <w:pPr>
              <w:spacing w:line="240" w:lineRule="auto"/>
              <w:rPr>
                <w:rFonts w:ascii="Times New Roman" w:hAnsi="Times New Roman" w:cs="Times New Roman"/>
                <w:sz w:val="28"/>
                <w:szCs w:val="28"/>
              </w:rPr>
            </w:pPr>
            <w:r w:rsidRPr="00C1312B">
              <w:rPr>
                <w:rStyle w:val="c0"/>
                <w:rFonts w:ascii="Times New Roman" w:hAnsi="Times New Roman" w:cs="Times New Roman"/>
                <w:sz w:val="28"/>
                <w:szCs w:val="28"/>
              </w:rPr>
              <w:t>Раз, два, три, четыре, пять,</w:t>
            </w:r>
            <w:r w:rsidRPr="00C1312B">
              <w:rPr>
                <w:rFonts w:ascii="Times New Roman" w:hAnsi="Times New Roman" w:cs="Times New Roman"/>
                <w:sz w:val="28"/>
                <w:szCs w:val="28"/>
              </w:rPr>
              <w:br/>
            </w:r>
            <w:r w:rsidRPr="00C1312B">
              <w:rPr>
                <w:rStyle w:val="c0"/>
                <w:rFonts w:ascii="Times New Roman" w:hAnsi="Times New Roman" w:cs="Times New Roman"/>
                <w:sz w:val="28"/>
                <w:szCs w:val="28"/>
              </w:rPr>
              <w:t>Вышел зайчик погулять.</w:t>
            </w:r>
            <w:r w:rsidRPr="00C1312B">
              <w:rPr>
                <w:rFonts w:ascii="Times New Roman" w:hAnsi="Times New Roman" w:cs="Times New Roman"/>
                <w:sz w:val="28"/>
                <w:szCs w:val="28"/>
              </w:rPr>
              <w:br/>
            </w:r>
            <w:r w:rsidRPr="00C1312B">
              <w:rPr>
                <w:rStyle w:val="c0"/>
                <w:rFonts w:ascii="Times New Roman" w:hAnsi="Times New Roman" w:cs="Times New Roman"/>
                <w:sz w:val="28"/>
                <w:szCs w:val="28"/>
              </w:rPr>
              <w:t>Что нам делать? Как нам быть?</w:t>
            </w:r>
            <w:r w:rsidRPr="00C1312B">
              <w:rPr>
                <w:rFonts w:ascii="Times New Roman" w:hAnsi="Times New Roman" w:cs="Times New Roman"/>
                <w:sz w:val="28"/>
                <w:szCs w:val="28"/>
              </w:rPr>
              <w:br/>
            </w:r>
            <w:r w:rsidRPr="00C1312B">
              <w:rPr>
                <w:rStyle w:val="c0"/>
                <w:rFonts w:ascii="Times New Roman" w:hAnsi="Times New Roman" w:cs="Times New Roman"/>
                <w:sz w:val="28"/>
                <w:szCs w:val="28"/>
              </w:rPr>
              <w:t>Нужно заиньку ловить.</w:t>
            </w:r>
            <w:r w:rsidRPr="00C1312B">
              <w:rPr>
                <w:rFonts w:ascii="Times New Roman" w:hAnsi="Times New Roman" w:cs="Times New Roman"/>
                <w:sz w:val="28"/>
                <w:szCs w:val="28"/>
              </w:rPr>
              <w:br/>
            </w:r>
            <w:r w:rsidRPr="00C1312B">
              <w:rPr>
                <w:rStyle w:val="c0"/>
                <w:rFonts w:ascii="Times New Roman" w:hAnsi="Times New Roman" w:cs="Times New Roman"/>
                <w:sz w:val="28"/>
                <w:szCs w:val="28"/>
              </w:rPr>
              <w:t>Снова будем мы считать:</w:t>
            </w:r>
            <w:r w:rsidRPr="00C1312B">
              <w:rPr>
                <w:rFonts w:ascii="Times New Roman" w:hAnsi="Times New Roman" w:cs="Times New Roman"/>
                <w:sz w:val="28"/>
                <w:szCs w:val="28"/>
              </w:rPr>
              <w:br/>
            </w:r>
            <w:r w:rsidRPr="00C1312B">
              <w:rPr>
                <w:rStyle w:val="c0"/>
                <w:rFonts w:ascii="Times New Roman" w:hAnsi="Times New Roman" w:cs="Times New Roman"/>
                <w:sz w:val="28"/>
                <w:szCs w:val="28"/>
              </w:rPr>
              <w:t>Раз, два, три, четыре, пять.</w:t>
            </w:r>
          </w:p>
          <w:p w:rsidR="00FB14CB" w:rsidRPr="00C1312B" w:rsidRDefault="00FB14CB" w:rsidP="00C1312B">
            <w:pPr>
              <w:spacing w:line="240" w:lineRule="auto"/>
              <w:rPr>
                <w:rFonts w:ascii="Times New Roman" w:hAnsi="Times New Roman" w:cs="Times New Roman"/>
                <w:sz w:val="28"/>
                <w:szCs w:val="28"/>
              </w:rPr>
            </w:pPr>
          </w:p>
        </w:tc>
        <w:tc>
          <w:tcPr>
            <w:tcW w:w="5228" w:type="dxa"/>
          </w:tcPr>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ПОТЕШКА</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Идёт Коза-рогатая</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 xml:space="preserve">Идёт коза </w:t>
            </w:r>
            <w:proofErr w:type="spellStart"/>
            <w:r w:rsidRPr="00C1312B">
              <w:rPr>
                <w:rFonts w:ascii="Times New Roman" w:hAnsi="Times New Roman" w:cs="Times New Roman"/>
                <w:sz w:val="28"/>
                <w:szCs w:val="28"/>
              </w:rPr>
              <w:t>ботатая</w:t>
            </w:r>
            <w:proofErr w:type="spellEnd"/>
            <w:r w:rsidRPr="00C1312B">
              <w:rPr>
                <w:rFonts w:ascii="Times New Roman" w:hAnsi="Times New Roman" w:cs="Times New Roman"/>
                <w:sz w:val="28"/>
                <w:szCs w:val="28"/>
              </w:rPr>
              <w:t xml:space="preserve"> </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За малыми ребятами</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Кто кашу не ест?</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Кто молоко не пьёт?</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Того заберёт</w:t>
            </w:r>
          </w:p>
        </w:tc>
      </w:tr>
      <w:tr w:rsidR="00FB14CB" w:rsidRPr="00C1312B" w:rsidTr="00FB14CB">
        <w:tc>
          <w:tcPr>
            <w:tcW w:w="5228" w:type="dxa"/>
          </w:tcPr>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ПРИБАУТКА</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Ай, дуду, дуду, дуду!</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Сидит ворон на дубу.</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Он играет во трубу</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Во серебряную.</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 xml:space="preserve">Труба </w:t>
            </w:r>
            <w:proofErr w:type="spellStart"/>
            <w:r w:rsidRPr="00C1312B">
              <w:rPr>
                <w:rFonts w:ascii="Times New Roman" w:hAnsi="Times New Roman" w:cs="Times New Roman"/>
                <w:sz w:val="28"/>
                <w:szCs w:val="28"/>
              </w:rPr>
              <w:t>тóченая</w:t>
            </w:r>
            <w:proofErr w:type="spellEnd"/>
            <w:r w:rsidRPr="00C1312B">
              <w:rPr>
                <w:rFonts w:ascii="Times New Roman" w:hAnsi="Times New Roman" w:cs="Times New Roman"/>
                <w:sz w:val="28"/>
                <w:szCs w:val="28"/>
              </w:rPr>
              <w:t>,</w:t>
            </w:r>
          </w:p>
          <w:p w:rsidR="00FB14CB" w:rsidRPr="00C1312B" w:rsidRDefault="00FB14CB" w:rsidP="00C1312B">
            <w:pPr>
              <w:spacing w:line="240" w:lineRule="auto"/>
              <w:rPr>
                <w:rFonts w:ascii="Times New Roman" w:hAnsi="Times New Roman" w:cs="Times New Roman"/>
                <w:sz w:val="28"/>
                <w:szCs w:val="28"/>
              </w:rPr>
            </w:pPr>
            <w:proofErr w:type="spellStart"/>
            <w:r w:rsidRPr="00C1312B">
              <w:rPr>
                <w:rFonts w:ascii="Times New Roman" w:hAnsi="Times New Roman" w:cs="Times New Roman"/>
                <w:sz w:val="28"/>
                <w:szCs w:val="28"/>
              </w:rPr>
              <w:t>Позолóченная</w:t>
            </w:r>
            <w:proofErr w:type="spellEnd"/>
            <w:r w:rsidRPr="00C1312B">
              <w:rPr>
                <w:rFonts w:ascii="Times New Roman" w:hAnsi="Times New Roman" w:cs="Times New Roman"/>
                <w:sz w:val="28"/>
                <w:szCs w:val="28"/>
              </w:rPr>
              <w:t>.</w:t>
            </w:r>
          </w:p>
        </w:tc>
        <w:tc>
          <w:tcPr>
            <w:tcW w:w="5228" w:type="dxa"/>
          </w:tcPr>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НЕБЫЛИЦЫ</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Ехала деревня</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Мимо мужика,</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 xml:space="preserve">Вдруг </w:t>
            </w:r>
            <w:proofErr w:type="gramStart"/>
            <w:r w:rsidRPr="00C1312B">
              <w:rPr>
                <w:rFonts w:ascii="Times New Roman" w:hAnsi="Times New Roman" w:cs="Times New Roman"/>
                <w:sz w:val="28"/>
                <w:szCs w:val="28"/>
              </w:rPr>
              <w:t>из под</w:t>
            </w:r>
            <w:proofErr w:type="gramEnd"/>
            <w:r w:rsidRPr="00C1312B">
              <w:rPr>
                <w:rFonts w:ascii="Times New Roman" w:hAnsi="Times New Roman" w:cs="Times New Roman"/>
                <w:sz w:val="28"/>
                <w:szCs w:val="28"/>
              </w:rPr>
              <w:t xml:space="preserve"> собаки</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Лают ворота.</w:t>
            </w:r>
          </w:p>
        </w:tc>
      </w:tr>
      <w:tr w:rsidR="00FB14CB" w:rsidRPr="00C1312B" w:rsidTr="00FB14CB">
        <w:tc>
          <w:tcPr>
            <w:tcW w:w="5228" w:type="dxa"/>
          </w:tcPr>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ЧАСТУШКИ</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Эх, раз, еще раз,</w:t>
            </w:r>
            <w:r w:rsidRPr="00C1312B">
              <w:rPr>
                <w:rFonts w:ascii="Times New Roman" w:hAnsi="Times New Roman" w:cs="Times New Roman"/>
                <w:sz w:val="28"/>
                <w:szCs w:val="28"/>
              </w:rPr>
              <w:br/>
              <w:t>Мы поклонимся сейчас,</w:t>
            </w:r>
            <w:r w:rsidRPr="00C1312B">
              <w:rPr>
                <w:rFonts w:ascii="Times New Roman" w:hAnsi="Times New Roman" w:cs="Times New Roman"/>
                <w:sz w:val="28"/>
                <w:szCs w:val="28"/>
              </w:rPr>
              <w:br/>
              <w:t>Начинаем перепляс,</w:t>
            </w:r>
            <w:r w:rsidRPr="00C1312B">
              <w:rPr>
                <w:rFonts w:ascii="Times New Roman" w:hAnsi="Times New Roman" w:cs="Times New Roman"/>
                <w:sz w:val="28"/>
                <w:szCs w:val="28"/>
              </w:rPr>
              <w:br/>
              <w:t>Постараемся для вас!</w:t>
            </w:r>
          </w:p>
        </w:tc>
        <w:tc>
          <w:tcPr>
            <w:tcW w:w="5228" w:type="dxa"/>
          </w:tcPr>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ЗАГАДКИ</w:t>
            </w:r>
          </w:p>
          <w:p w:rsidR="00FB14CB" w:rsidRPr="00C1312B" w:rsidRDefault="00FB14CB" w:rsidP="00C1312B">
            <w:pPr>
              <w:spacing w:line="240" w:lineRule="auto"/>
              <w:rPr>
                <w:rFonts w:ascii="Times New Roman" w:hAnsi="Times New Roman" w:cs="Times New Roman"/>
                <w:sz w:val="28"/>
                <w:szCs w:val="28"/>
              </w:rPr>
            </w:pPr>
            <w:r w:rsidRPr="00C1312B">
              <w:rPr>
                <w:rFonts w:ascii="Times New Roman" w:hAnsi="Times New Roman" w:cs="Times New Roman"/>
                <w:sz w:val="28"/>
                <w:szCs w:val="28"/>
              </w:rPr>
              <w:t>Шубка серая для лета,</w:t>
            </w:r>
            <w:r w:rsidRPr="00C1312B">
              <w:rPr>
                <w:rFonts w:ascii="Times New Roman" w:hAnsi="Times New Roman" w:cs="Times New Roman"/>
                <w:sz w:val="28"/>
                <w:szCs w:val="28"/>
              </w:rPr>
              <w:br/>
              <w:t>Для зимы — другого цвета.</w:t>
            </w:r>
            <w:r w:rsidRPr="00C1312B">
              <w:rPr>
                <w:rFonts w:ascii="Times New Roman" w:hAnsi="Times New Roman" w:cs="Times New Roman"/>
                <w:sz w:val="28"/>
                <w:szCs w:val="28"/>
              </w:rPr>
              <w:br/>
            </w:r>
          </w:p>
        </w:tc>
      </w:tr>
    </w:tbl>
    <w:p w:rsidR="00FB14CB" w:rsidRPr="00C1312B" w:rsidRDefault="00FB14CB" w:rsidP="00C1312B">
      <w:pPr>
        <w:spacing w:after="0" w:line="240" w:lineRule="auto"/>
        <w:rPr>
          <w:rFonts w:ascii="Times New Roman" w:hAnsi="Times New Roman" w:cs="Times New Roman"/>
          <w:sz w:val="28"/>
          <w:szCs w:val="28"/>
        </w:rPr>
      </w:pPr>
    </w:p>
    <w:p w:rsidR="008A3C26" w:rsidRPr="00C1312B" w:rsidRDefault="008A3C2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Написать их на карточках (</w:t>
      </w:r>
      <w:proofErr w:type="spellStart"/>
      <w:r w:rsidRPr="00C1312B">
        <w:rPr>
          <w:rFonts w:ascii="Times New Roman" w:hAnsi="Times New Roman" w:cs="Times New Roman"/>
          <w:sz w:val="28"/>
          <w:szCs w:val="28"/>
        </w:rPr>
        <w:t>Потешки</w:t>
      </w:r>
      <w:proofErr w:type="spellEnd"/>
      <w:r w:rsidRPr="00C1312B">
        <w:rPr>
          <w:rFonts w:ascii="Times New Roman" w:hAnsi="Times New Roman" w:cs="Times New Roman"/>
          <w:sz w:val="28"/>
          <w:szCs w:val="28"/>
        </w:rPr>
        <w:t xml:space="preserve">, частушки, прибаутки, </w:t>
      </w:r>
      <w:proofErr w:type="spellStart"/>
      <w:r w:rsidRPr="00C1312B">
        <w:rPr>
          <w:rFonts w:ascii="Times New Roman" w:hAnsi="Times New Roman" w:cs="Times New Roman"/>
          <w:sz w:val="28"/>
          <w:szCs w:val="28"/>
        </w:rPr>
        <w:t>пестушки</w:t>
      </w:r>
      <w:proofErr w:type="spellEnd"/>
      <w:r w:rsidRPr="00C1312B">
        <w:rPr>
          <w:rFonts w:ascii="Times New Roman" w:hAnsi="Times New Roman" w:cs="Times New Roman"/>
          <w:sz w:val="28"/>
          <w:szCs w:val="28"/>
        </w:rPr>
        <w:t xml:space="preserve">, скороговорки, считалки, небылицы, загадки, пословицы, поговорки.) -    </w:t>
      </w:r>
    </w:p>
    <w:p w:rsidR="00FB14CB" w:rsidRPr="00C1312B" w:rsidRDefault="00BC3832"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Читаем «Сказка — ложь, да в ней намёк! Добрым молодцам урок». Кто сможет объяснить выражение </w:t>
      </w:r>
      <w:proofErr w:type="spellStart"/>
      <w:r w:rsidRPr="00C1312B">
        <w:rPr>
          <w:rFonts w:ascii="Times New Roman" w:hAnsi="Times New Roman" w:cs="Times New Roman"/>
          <w:sz w:val="28"/>
          <w:szCs w:val="28"/>
        </w:rPr>
        <w:t>АСПушкина</w:t>
      </w:r>
      <w:proofErr w:type="spellEnd"/>
      <w:r w:rsidRPr="00C1312B">
        <w:rPr>
          <w:rFonts w:ascii="Times New Roman" w:hAnsi="Times New Roman" w:cs="Times New Roman"/>
          <w:sz w:val="28"/>
          <w:szCs w:val="28"/>
        </w:rPr>
        <w:t>?</w:t>
      </w:r>
    </w:p>
    <w:p w:rsidR="00BC3832" w:rsidRPr="00C1312B" w:rsidRDefault="00BC3832"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-Конечно, в сказке много фантазии, вымысла, но вместе с тем она отражает жизнь. В сказках всегда добро побеждает зло.</w:t>
      </w:r>
    </w:p>
    <w:p w:rsidR="00A06218" w:rsidRDefault="00A06218" w:rsidP="00C1312B">
      <w:pPr>
        <w:spacing w:after="0" w:line="240" w:lineRule="auto"/>
        <w:rPr>
          <w:rFonts w:ascii="Times New Roman" w:hAnsi="Times New Roman" w:cs="Times New Roman"/>
          <w:b/>
          <w:sz w:val="28"/>
          <w:szCs w:val="28"/>
        </w:rPr>
      </w:pPr>
    </w:p>
    <w:p w:rsidR="00A06218" w:rsidRDefault="00A06218" w:rsidP="00C1312B">
      <w:pPr>
        <w:spacing w:after="0" w:line="240" w:lineRule="auto"/>
        <w:rPr>
          <w:rFonts w:ascii="Times New Roman" w:hAnsi="Times New Roman" w:cs="Times New Roman"/>
          <w:b/>
          <w:sz w:val="28"/>
          <w:szCs w:val="28"/>
        </w:rPr>
      </w:pP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lastRenderedPageBreak/>
        <w:t>5.Целепологание</w:t>
      </w:r>
      <w:r w:rsidRPr="00C1312B">
        <w:rPr>
          <w:rFonts w:ascii="Times New Roman" w:hAnsi="Times New Roman" w:cs="Times New Roman"/>
          <w:sz w:val="28"/>
          <w:szCs w:val="28"/>
        </w:rPr>
        <w:t>.</w:t>
      </w:r>
    </w:p>
    <w:p w:rsidR="00BC3832" w:rsidRPr="00C1312B" w:rsidRDefault="00BC3832"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-Сказки сегодня помогут нам узнать о жизни русских крестьян в старину. Познакомят нас с предметами быта и орудиями труда. </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6.Работа по теме урока</w:t>
      </w:r>
      <w:r w:rsidRPr="00C1312B">
        <w:rPr>
          <w:rFonts w:ascii="Times New Roman" w:hAnsi="Times New Roman" w:cs="Times New Roman"/>
          <w:sz w:val="28"/>
          <w:szCs w:val="28"/>
        </w:rPr>
        <w:t>.</w:t>
      </w:r>
    </w:p>
    <w:p w:rsidR="00BC3832"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-Я вас приглашаю в сказку</w:t>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Дорогой добрых сказок </w:t>
      </w:r>
      <w:proofErr w:type="gramStart"/>
      <w:r w:rsidRPr="00C1312B">
        <w:rPr>
          <w:rFonts w:ascii="Times New Roman" w:hAnsi="Times New Roman" w:cs="Times New Roman"/>
          <w:sz w:val="28"/>
          <w:szCs w:val="28"/>
        </w:rPr>
        <w:t>Пойдём</w:t>
      </w:r>
      <w:proofErr w:type="gramEnd"/>
      <w:r w:rsidRPr="00C1312B">
        <w:rPr>
          <w:rFonts w:ascii="Times New Roman" w:hAnsi="Times New Roman" w:cs="Times New Roman"/>
          <w:sz w:val="28"/>
          <w:szCs w:val="28"/>
        </w:rPr>
        <w:t xml:space="preserve"> мы без опаски</w:t>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Героев добрых сказок </w:t>
      </w:r>
      <w:proofErr w:type="gramStart"/>
      <w:r w:rsidRPr="00C1312B">
        <w:rPr>
          <w:rFonts w:ascii="Times New Roman" w:hAnsi="Times New Roman" w:cs="Times New Roman"/>
          <w:sz w:val="28"/>
          <w:szCs w:val="28"/>
        </w:rPr>
        <w:t>Мы</w:t>
      </w:r>
      <w:proofErr w:type="gramEnd"/>
      <w:r w:rsidRPr="00C1312B">
        <w:rPr>
          <w:rFonts w:ascii="Times New Roman" w:hAnsi="Times New Roman" w:cs="Times New Roman"/>
          <w:sz w:val="28"/>
          <w:szCs w:val="28"/>
        </w:rPr>
        <w:t xml:space="preserve"> встретим на пути</w:t>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(ДЕТИ ВСТАЮТ)</w:t>
      </w:r>
    </w:p>
    <w:p w:rsidR="00BC3832"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-Посмотрите, в какую же сказку мы с вами в гости пришли</w:t>
      </w:r>
      <w:r w:rsidRPr="00C1312B">
        <w:rPr>
          <w:rFonts w:ascii="Times New Roman" w:hAnsi="Times New Roman" w:cs="Times New Roman"/>
          <w:sz w:val="28"/>
          <w:szCs w:val="28"/>
        </w:rPr>
        <w:br/>
      </w:r>
      <w:r w:rsidRPr="00C1312B">
        <w:rPr>
          <w:rFonts w:ascii="Times New Roman" w:hAnsi="Times New Roman" w:cs="Times New Roman"/>
          <w:noProof/>
          <w:sz w:val="28"/>
          <w:szCs w:val="28"/>
          <w:lang w:eastAsia="ru-RU"/>
        </w:rPr>
        <w:drawing>
          <wp:inline distT="0" distB="0" distL="0" distR="0" wp14:anchorId="4B963293" wp14:editId="73B7AE5A">
            <wp:extent cx="1226186" cy="542925"/>
            <wp:effectExtent l="0" t="0" r="0"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8033" cy="552598"/>
                    </a:xfrm>
                    <a:prstGeom prst="rect">
                      <a:avLst/>
                    </a:prstGeom>
                    <a:noFill/>
                    <a:ln>
                      <a:noFill/>
                    </a:ln>
                  </pic:spPr>
                </pic:pic>
              </a:graphicData>
            </a:graphic>
          </wp:inline>
        </w:drawing>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-Кто является героями этой сказки? </w:t>
      </w:r>
    </w:p>
    <w:p w:rsidR="00BC3832"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-Почему мужик предложил медведю работать в поле вместе? (испугался)</w:t>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-Что они посадили в первый раз? (репу) (показать репу) Что мужик забрал себе, а что отдал медведю? </w:t>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-Что посадили во второй раз? (Пшеницу)</w:t>
      </w:r>
      <w:r w:rsidR="00194D86" w:rsidRPr="00C1312B">
        <w:rPr>
          <w:rFonts w:ascii="Times New Roman" w:hAnsi="Times New Roman" w:cs="Times New Roman"/>
          <w:sz w:val="28"/>
          <w:szCs w:val="28"/>
        </w:rPr>
        <w:t xml:space="preserve"> (Рассматривание пшеницы)</w:t>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noProof/>
          <w:sz w:val="28"/>
          <w:szCs w:val="28"/>
          <w:lang w:eastAsia="ru-RU"/>
        </w:rPr>
        <w:drawing>
          <wp:inline distT="0" distB="0" distL="0" distR="0" wp14:anchorId="15BC692C" wp14:editId="47F32C01">
            <wp:extent cx="876300" cy="657424"/>
            <wp:effectExtent l="0" t="0" r="0" b="9525"/>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8101" cy="666278"/>
                    </a:xfrm>
                    <a:prstGeom prst="rect">
                      <a:avLst/>
                    </a:prstGeom>
                    <a:noFill/>
                    <a:ln>
                      <a:noFill/>
                    </a:ln>
                  </pic:spPr>
                </pic:pic>
              </a:graphicData>
            </a:graphic>
          </wp:inline>
        </w:drawing>
      </w:r>
    </w:p>
    <w:p w:rsidR="009C40C1" w:rsidRPr="00C1312B" w:rsidRDefault="009C40C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-Посмотрите, вы видите </w:t>
      </w:r>
      <w:proofErr w:type="gramStart"/>
      <w:r w:rsidRPr="00C1312B">
        <w:rPr>
          <w:rFonts w:ascii="Times New Roman" w:hAnsi="Times New Roman" w:cs="Times New Roman"/>
          <w:sz w:val="28"/>
          <w:szCs w:val="28"/>
        </w:rPr>
        <w:t>крестьянина  с</w:t>
      </w:r>
      <w:proofErr w:type="gramEnd"/>
      <w:r w:rsidRPr="00C1312B">
        <w:rPr>
          <w:rFonts w:ascii="Times New Roman" w:hAnsi="Times New Roman" w:cs="Times New Roman"/>
          <w:sz w:val="28"/>
          <w:szCs w:val="28"/>
        </w:rPr>
        <w:t xml:space="preserve"> берестяной корзинкой, подвешенной с помощью лямки на плечо. В такую корзину насыпали зерно и вручную </w:t>
      </w:r>
      <w:proofErr w:type="gramStart"/>
      <w:r w:rsidRPr="00C1312B">
        <w:rPr>
          <w:rFonts w:ascii="Times New Roman" w:hAnsi="Times New Roman" w:cs="Times New Roman"/>
          <w:sz w:val="28"/>
          <w:szCs w:val="28"/>
        </w:rPr>
        <w:t>разбрасывали  по</w:t>
      </w:r>
      <w:proofErr w:type="gramEnd"/>
      <w:r w:rsidRPr="00C1312B">
        <w:rPr>
          <w:rFonts w:ascii="Times New Roman" w:hAnsi="Times New Roman" w:cs="Times New Roman"/>
          <w:sz w:val="28"/>
          <w:szCs w:val="28"/>
        </w:rPr>
        <w:t xml:space="preserve"> пашне.</w:t>
      </w:r>
    </w:p>
    <w:p w:rsidR="009C40C1"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-Выросла пшеница и мужик приехал ее убирать. А кто подскажет, как её убрать?</w:t>
      </w:r>
    </w:p>
    <w:p w:rsidR="00194D86"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-Давайте отгадаем загадку, которую нам приготовила </w:t>
      </w:r>
      <w:proofErr w:type="spellStart"/>
      <w:r w:rsidRPr="00C1312B">
        <w:rPr>
          <w:rFonts w:ascii="Times New Roman" w:hAnsi="Times New Roman" w:cs="Times New Roman"/>
          <w:sz w:val="28"/>
          <w:szCs w:val="28"/>
        </w:rPr>
        <w:t>Махира</w:t>
      </w:r>
      <w:proofErr w:type="spellEnd"/>
    </w:p>
    <w:p w:rsidR="00A06218" w:rsidRDefault="00A06218" w:rsidP="00C1312B">
      <w:pPr>
        <w:spacing w:after="0" w:line="240" w:lineRule="auto"/>
        <w:rPr>
          <w:rFonts w:ascii="Times New Roman" w:hAnsi="Times New Roman" w:cs="Times New Roman"/>
          <w:b/>
          <w:bCs/>
          <w:sz w:val="28"/>
          <w:szCs w:val="28"/>
        </w:rPr>
      </w:pPr>
    </w:p>
    <w:p w:rsidR="00194D86" w:rsidRPr="00C1312B" w:rsidRDefault="00194D86" w:rsidP="00C1312B">
      <w:pPr>
        <w:spacing w:after="0" w:line="240" w:lineRule="auto"/>
        <w:rPr>
          <w:rFonts w:ascii="Times New Roman" w:hAnsi="Times New Roman" w:cs="Times New Roman"/>
          <w:b/>
          <w:bCs/>
          <w:sz w:val="28"/>
          <w:szCs w:val="28"/>
        </w:rPr>
      </w:pPr>
      <w:r w:rsidRPr="00C1312B">
        <w:rPr>
          <w:rFonts w:ascii="Times New Roman" w:hAnsi="Times New Roman" w:cs="Times New Roman"/>
          <w:b/>
          <w:bCs/>
          <w:sz w:val="28"/>
          <w:szCs w:val="28"/>
        </w:rPr>
        <w:lastRenderedPageBreak/>
        <w:t xml:space="preserve">Согнута в дугу, летом на лугу, зимой </w:t>
      </w:r>
      <w:proofErr w:type="gramStart"/>
      <w:r w:rsidRPr="00C1312B">
        <w:rPr>
          <w:rFonts w:ascii="Times New Roman" w:hAnsi="Times New Roman" w:cs="Times New Roman"/>
          <w:b/>
          <w:bCs/>
          <w:sz w:val="28"/>
          <w:szCs w:val="28"/>
        </w:rPr>
        <w:t>на крюку</w:t>
      </w:r>
      <w:proofErr w:type="gramEnd"/>
      <w:r w:rsidRPr="00C1312B">
        <w:rPr>
          <w:rFonts w:ascii="Times New Roman" w:hAnsi="Times New Roman" w:cs="Times New Roman"/>
          <w:b/>
          <w:bCs/>
          <w:sz w:val="28"/>
          <w:szCs w:val="28"/>
        </w:rPr>
        <w:t xml:space="preserve"> (коса).</w:t>
      </w:r>
    </w:p>
    <w:p w:rsidR="00194D86"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Это что за инструмент,</w:t>
      </w:r>
      <w:r w:rsidRPr="00C1312B">
        <w:rPr>
          <w:rFonts w:ascii="Times New Roman" w:hAnsi="Times New Roman" w:cs="Times New Roman"/>
          <w:sz w:val="28"/>
          <w:szCs w:val="28"/>
        </w:rPr>
        <w:br/>
        <w:t>Вжик и нет травы в момент?</w:t>
      </w:r>
      <w:r w:rsidRPr="00C1312B">
        <w:rPr>
          <w:rFonts w:ascii="Times New Roman" w:hAnsi="Times New Roman" w:cs="Times New Roman"/>
          <w:sz w:val="28"/>
          <w:szCs w:val="28"/>
        </w:rPr>
        <w:br/>
        <w:t>Что для девицы – краса?</w:t>
      </w:r>
      <w:r w:rsidRPr="00C1312B">
        <w:rPr>
          <w:rFonts w:ascii="Times New Roman" w:hAnsi="Times New Roman" w:cs="Times New Roman"/>
          <w:sz w:val="28"/>
          <w:szCs w:val="28"/>
        </w:rPr>
        <w:br/>
        <w:t>А ответ один</w:t>
      </w:r>
    </w:p>
    <w:p w:rsidR="00BC3832"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-Конечно коса. (Смотрим на фото)</w:t>
      </w:r>
    </w:p>
    <w:p w:rsidR="00194D86" w:rsidRPr="00C1312B" w:rsidRDefault="00194D86" w:rsidP="00C1312B">
      <w:pPr>
        <w:spacing w:after="0" w:line="240" w:lineRule="auto"/>
        <w:rPr>
          <w:rFonts w:ascii="Times New Roman" w:hAnsi="Times New Roman" w:cs="Times New Roman"/>
          <w:sz w:val="28"/>
          <w:szCs w:val="28"/>
        </w:rPr>
      </w:pPr>
    </w:p>
    <w:p w:rsidR="00194D86"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Тишина стоит вокруг.     Вышли косари на луг.          Взмах косой туда-сюда.                 </w:t>
      </w:r>
    </w:p>
    <w:p w:rsidR="00194D86"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Делай «раз» и делай «два».</w:t>
      </w:r>
    </w:p>
    <w:p w:rsidR="00194D86" w:rsidRPr="00C1312B" w:rsidRDefault="00194D86"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-В старину, мужчины косили пшеницу и заготавливали пшеницу с помощью косы. Это очень острый предмет и опасный. Это инструмент был мужской. А вот женщины и девочки жали пшеницу вот этим предметом. Кто знает, как он называется? (Серп)</w:t>
      </w:r>
    </w:p>
    <w:p w:rsidR="00194D86" w:rsidRPr="00C1312B" w:rsidRDefault="00237F3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Серп - кривой нож с насечкой (зазубринами) для срезки травы или хлеба. Его форма напоминает молодой или убывающий месяц, неслучайно говорят: серп месяца. Он является одним из самых древних орудий труда, и использовался еще в процессе собирательской жизни человека около 10 тысяч лет назад. Жать хлеба серпом было очень нелегко. При жатве серп держали в правой руке. Левой рукой обхватывали охапку колосьев и быстрым движением серпа срезали их. Для среза одного пучка стеблей производили три взмаха серпом. Колосья аккуратно клали к ногам, затем их связывали в снопы. Жатва серпом была преимущественно женским трудом. Девочек учили пользоваться серпом с 10 – 12 лет. Ручная работа жниц была тяжёлой - неудобное полусогнутое положение на протяжении долгих часов вызывала боль в пояснице и руках. Недаром от страданий крестьянки, от её тяжелого труда в жатву и появилось слово «страда» – так стали называть </w:t>
      </w:r>
      <w:r w:rsidRPr="00C1312B">
        <w:rPr>
          <w:rFonts w:ascii="Times New Roman" w:hAnsi="Times New Roman" w:cs="Times New Roman"/>
          <w:sz w:val="28"/>
          <w:szCs w:val="28"/>
        </w:rPr>
        <w:lastRenderedPageBreak/>
        <w:t>жатву. Месяц жатвы или страды - август носил имя «</w:t>
      </w:r>
      <w:proofErr w:type="spellStart"/>
      <w:r w:rsidRPr="00C1312B">
        <w:rPr>
          <w:rFonts w:ascii="Times New Roman" w:hAnsi="Times New Roman" w:cs="Times New Roman"/>
          <w:sz w:val="28"/>
          <w:szCs w:val="28"/>
        </w:rPr>
        <w:t>серпень</w:t>
      </w:r>
      <w:proofErr w:type="spellEnd"/>
      <w:r w:rsidRPr="00C1312B">
        <w:rPr>
          <w:rFonts w:ascii="Times New Roman" w:hAnsi="Times New Roman" w:cs="Times New Roman"/>
          <w:sz w:val="28"/>
          <w:szCs w:val="28"/>
        </w:rPr>
        <w:t>». Сегодня серп уходит в историю.</w:t>
      </w:r>
    </w:p>
    <w:p w:rsidR="00237F37" w:rsidRPr="00C1312B" w:rsidRDefault="00237F3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-Как называется это предмет? </w:t>
      </w:r>
    </w:p>
    <w:p w:rsidR="00237F37" w:rsidRPr="00C1312B" w:rsidRDefault="00237F3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-Чем же закончилась сказка? Давайте </w:t>
      </w:r>
      <w:proofErr w:type="gramStart"/>
      <w:r w:rsidRPr="00C1312B">
        <w:rPr>
          <w:rFonts w:ascii="Times New Roman" w:hAnsi="Times New Roman" w:cs="Times New Roman"/>
          <w:sz w:val="28"/>
          <w:szCs w:val="28"/>
        </w:rPr>
        <w:t>присядем</w:t>
      </w:r>
      <w:proofErr w:type="gramEnd"/>
      <w:r w:rsidRPr="00C1312B">
        <w:rPr>
          <w:rFonts w:ascii="Times New Roman" w:hAnsi="Times New Roman" w:cs="Times New Roman"/>
          <w:sz w:val="28"/>
          <w:szCs w:val="28"/>
        </w:rPr>
        <w:t xml:space="preserve"> и кто-то из вас прочитает концовку сказки. </w:t>
      </w:r>
    </w:p>
    <w:p w:rsidR="00237F37" w:rsidRPr="00C1312B" w:rsidRDefault="00237F37" w:rsidP="00C1312B">
      <w:pPr>
        <w:spacing w:after="0" w:line="240" w:lineRule="auto"/>
        <w:rPr>
          <w:rFonts w:ascii="Times New Roman" w:hAnsi="Times New Roman" w:cs="Times New Roman"/>
          <w:b/>
          <w:sz w:val="28"/>
          <w:szCs w:val="28"/>
        </w:rPr>
      </w:pPr>
    </w:p>
    <w:p w:rsidR="00EE50E3" w:rsidRPr="00C1312B" w:rsidRDefault="00EE50E3"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А следующую сказку вы должны узнать по картинкам, которые я вам буду показывать. Но не торопитесь, чтобы не ошибиться. Договорились?</w:t>
      </w:r>
    </w:p>
    <w:p w:rsidR="00EE50E3" w:rsidRPr="00C1312B" w:rsidRDefault="00EE50E3" w:rsidP="00C1312B">
      <w:pPr>
        <w:spacing w:after="0" w:line="240" w:lineRule="auto"/>
        <w:rPr>
          <w:rFonts w:ascii="Times New Roman" w:hAnsi="Times New Roman" w:cs="Times New Roman"/>
          <w:sz w:val="28"/>
          <w:szCs w:val="28"/>
        </w:rPr>
      </w:pPr>
      <w:r w:rsidRPr="00C1312B">
        <w:rPr>
          <w:rFonts w:ascii="Times New Roman" w:hAnsi="Times New Roman" w:cs="Times New Roman"/>
          <w:noProof/>
          <w:sz w:val="28"/>
          <w:szCs w:val="28"/>
          <w:lang w:eastAsia="ru-RU"/>
        </w:rPr>
        <w:drawing>
          <wp:inline distT="0" distB="0" distL="0" distR="0" wp14:anchorId="405280E5" wp14:editId="09F4B612">
            <wp:extent cx="885825" cy="509606"/>
            <wp:effectExtent l="0" t="0" r="0" b="508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895687" cy="515280"/>
                    </a:xfrm>
                    <a:prstGeom prst="rect">
                      <a:avLst/>
                    </a:prstGeom>
                    <a:noFill/>
                    <a:ln>
                      <a:noFill/>
                    </a:ln>
                  </pic:spPr>
                </pic:pic>
              </a:graphicData>
            </a:graphic>
          </wp:inline>
        </w:drawing>
      </w:r>
      <w:r w:rsidRPr="00C1312B">
        <w:rPr>
          <w:rFonts w:ascii="Times New Roman" w:hAnsi="Times New Roman" w:cs="Times New Roman"/>
          <w:sz w:val="28"/>
          <w:szCs w:val="28"/>
        </w:rPr>
        <w:t xml:space="preserve">   </w:t>
      </w:r>
      <w:r w:rsidRPr="00C1312B">
        <w:rPr>
          <w:rFonts w:ascii="Times New Roman" w:hAnsi="Times New Roman" w:cs="Times New Roman"/>
          <w:noProof/>
          <w:sz w:val="28"/>
          <w:szCs w:val="28"/>
          <w:lang w:eastAsia="ru-RU"/>
        </w:rPr>
        <w:drawing>
          <wp:inline distT="0" distB="0" distL="0" distR="0" wp14:anchorId="4DF30865" wp14:editId="1D5851D6">
            <wp:extent cx="591211" cy="590550"/>
            <wp:effectExtent l="0" t="0" r="0" b="0"/>
            <wp:docPr id="5" name="Рисунок 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00114" cy="599443"/>
                    </a:xfrm>
                    <a:prstGeom prst="rect">
                      <a:avLst/>
                    </a:prstGeom>
                    <a:noFill/>
                    <a:ln>
                      <a:noFill/>
                    </a:ln>
                  </pic:spPr>
                </pic:pic>
              </a:graphicData>
            </a:graphic>
          </wp:inline>
        </w:drawing>
      </w:r>
      <w:r w:rsidRPr="00C1312B">
        <w:rPr>
          <w:rFonts w:ascii="Times New Roman" w:hAnsi="Times New Roman" w:cs="Times New Roman"/>
          <w:sz w:val="28"/>
          <w:szCs w:val="28"/>
        </w:rPr>
        <w:t xml:space="preserve">  </w:t>
      </w:r>
      <w:r w:rsidRPr="00C1312B">
        <w:rPr>
          <w:rFonts w:ascii="Times New Roman" w:hAnsi="Times New Roman" w:cs="Times New Roman"/>
          <w:noProof/>
          <w:sz w:val="28"/>
          <w:szCs w:val="28"/>
          <w:lang w:eastAsia="ru-RU"/>
        </w:rPr>
        <w:drawing>
          <wp:inline distT="0" distB="0" distL="0" distR="0" wp14:anchorId="29BD4E25" wp14:editId="73F19118">
            <wp:extent cx="676275" cy="676275"/>
            <wp:effectExtent l="0" t="0" r="9525" b="9525"/>
            <wp:docPr id="6" name="Рисунок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482EAC" w:rsidRPr="00C1312B">
        <w:rPr>
          <w:rFonts w:ascii="Times New Roman" w:hAnsi="Times New Roman" w:cs="Times New Roman"/>
          <w:sz w:val="28"/>
          <w:szCs w:val="28"/>
        </w:rPr>
        <w:t xml:space="preserve">  </w:t>
      </w:r>
      <w:r w:rsidR="00482EAC" w:rsidRPr="00C1312B">
        <w:rPr>
          <w:rFonts w:ascii="Times New Roman" w:hAnsi="Times New Roman" w:cs="Times New Roman"/>
          <w:noProof/>
          <w:sz w:val="28"/>
          <w:szCs w:val="28"/>
          <w:lang w:eastAsia="ru-RU"/>
        </w:rPr>
        <w:drawing>
          <wp:inline distT="0" distB="0" distL="0" distR="0" wp14:anchorId="2008E756" wp14:editId="75E83E68">
            <wp:extent cx="647700" cy="647700"/>
            <wp:effectExtent l="0" t="0" r="0" b="0"/>
            <wp:docPr id="7"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rsidR="00482EAC" w:rsidRPr="00C1312B" w:rsidRDefault="00482EAC"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-И чтобы вспомнить сюжет этой сказки, приглашаю вас к русской печке. Сколько раз героиня сказки встречается с печкой? …</w:t>
      </w:r>
    </w:p>
    <w:p w:rsidR="00482EAC" w:rsidRPr="00C1312B" w:rsidRDefault="00482EAC" w:rsidP="00C1312B">
      <w:pPr>
        <w:spacing w:after="0" w:line="240" w:lineRule="auto"/>
        <w:rPr>
          <w:rStyle w:val="a5"/>
          <w:rFonts w:ascii="Times New Roman" w:hAnsi="Times New Roman" w:cs="Times New Roman"/>
          <w:sz w:val="28"/>
          <w:szCs w:val="28"/>
        </w:rPr>
      </w:pPr>
      <w:r w:rsidRPr="00C1312B">
        <w:rPr>
          <w:rFonts w:ascii="Times New Roman" w:hAnsi="Times New Roman" w:cs="Times New Roman"/>
          <w:sz w:val="28"/>
          <w:szCs w:val="28"/>
        </w:rPr>
        <w:t>-На Руси говорили: «Изба без русской печи, что человек без души». Ребята, видел ли кто-нибудь из вас настоящую печку? (</w:t>
      </w:r>
      <w:r w:rsidRPr="00C1312B">
        <w:rPr>
          <w:rStyle w:val="a5"/>
          <w:rFonts w:ascii="Times New Roman" w:hAnsi="Times New Roman" w:cs="Times New Roman"/>
          <w:sz w:val="28"/>
          <w:szCs w:val="28"/>
        </w:rPr>
        <w:t>ответы детей)</w:t>
      </w:r>
    </w:p>
    <w:p w:rsidR="00482EAC" w:rsidRPr="00C1312B" w:rsidRDefault="00482EAC" w:rsidP="00C1312B">
      <w:pPr>
        <w:spacing w:after="0" w:line="240" w:lineRule="auto"/>
        <w:rPr>
          <w:rFonts w:ascii="Times New Roman" w:hAnsi="Times New Roman" w:cs="Times New Roman"/>
          <w:i/>
          <w:sz w:val="28"/>
          <w:szCs w:val="28"/>
        </w:rPr>
      </w:pPr>
      <w:r w:rsidRPr="00C1312B">
        <w:rPr>
          <w:rStyle w:val="a5"/>
          <w:rFonts w:ascii="Times New Roman" w:hAnsi="Times New Roman" w:cs="Times New Roman"/>
          <w:i w:val="0"/>
          <w:sz w:val="28"/>
          <w:szCs w:val="28"/>
        </w:rPr>
        <w:t>Рассматривание картинок</w:t>
      </w:r>
    </w:p>
    <w:p w:rsidR="00EE50E3" w:rsidRPr="00C1312B" w:rsidRDefault="00482EAC" w:rsidP="00C1312B">
      <w:pPr>
        <w:spacing w:after="0" w:line="240" w:lineRule="auto"/>
        <w:rPr>
          <w:rFonts w:ascii="Times New Roman" w:hAnsi="Times New Roman" w:cs="Times New Roman"/>
          <w:b/>
          <w:sz w:val="28"/>
          <w:szCs w:val="28"/>
        </w:rPr>
      </w:pPr>
      <w:r w:rsidRPr="00C1312B">
        <w:rPr>
          <w:rFonts w:ascii="Times New Roman" w:hAnsi="Times New Roman" w:cs="Times New Roman"/>
          <w:noProof/>
          <w:sz w:val="28"/>
          <w:szCs w:val="28"/>
          <w:lang w:eastAsia="ru-RU"/>
        </w:rPr>
        <w:drawing>
          <wp:inline distT="0" distB="0" distL="0" distR="0" wp14:anchorId="00560875" wp14:editId="1D663C35">
            <wp:extent cx="1266825" cy="839272"/>
            <wp:effectExtent l="0" t="0" r="0" b="0"/>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326" cy="848217"/>
                    </a:xfrm>
                    <a:prstGeom prst="rect">
                      <a:avLst/>
                    </a:prstGeom>
                    <a:noFill/>
                    <a:ln>
                      <a:noFill/>
                    </a:ln>
                  </pic:spPr>
                </pic:pic>
              </a:graphicData>
            </a:graphic>
          </wp:inline>
        </w:drawing>
      </w:r>
      <w:r w:rsidRPr="00C1312B">
        <w:rPr>
          <w:rFonts w:ascii="Times New Roman" w:hAnsi="Times New Roman" w:cs="Times New Roman"/>
          <w:b/>
          <w:sz w:val="28"/>
          <w:szCs w:val="28"/>
        </w:rPr>
        <w:t xml:space="preserve">   </w:t>
      </w:r>
    </w:p>
    <w:p w:rsidR="005922DF" w:rsidRPr="00C1312B" w:rsidRDefault="00482EAC"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-Русская печь в зимнее время в старину была источником света. Печка всегда стоит справа от входа в дом. </w:t>
      </w:r>
      <w:proofErr w:type="gramStart"/>
      <w:r w:rsidRPr="00C1312B">
        <w:rPr>
          <w:rFonts w:ascii="Times New Roman" w:hAnsi="Times New Roman" w:cs="Times New Roman"/>
          <w:sz w:val="28"/>
          <w:szCs w:val="28"/>
        </w:rPr>
        <w:t>Печь  -</w:t>
      </w:r>
      <w:proofErr w:type="gramEnd"/>
      <w:r w:rsidRPr="00C1312B">
        <w:rPr>
          <w:rFonts w:ascii="Times New Roman" w:hAnsi="Times New Roman" w:cs="Times New Roman"/>
          <w:sz w:val="28"/>
          <w:szCs w:val="28"/>
        </w:rPr>
        <w:t xml:space="preserve">  это очаг для приготовления пищи, устье (топка), и есть то место, в котором разводят огонь и готовят пищу.</w:t>
      </w:r>
      <w:r w:rsidR="005922DF" w:rsidRPr="00C1312B">
        <w:rPr>
          <w:rFonts w:ascii="Times New Roman" w:hAnsi="Times New Roman" w:cs="Times New Roman"/>
          <w:sz w:val="28"/>
          <w:szCs w:val="28"/>
        </w:rPr>
        <w:t xml:space="preserve"> </w:t>
      </w:r>
    </w:p>
    <w:p w:rsidR="005922DF" w:rsidRPr="00C1312B" w:rsidRDefault="005922DF"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Для </w:t>
      </w:r>
      <w:proofErr w:type="spellStart"/>
      <w:r w:rsidRPr="00C1312B">
        <w:rPr>
          <w:rFonts w:ascii="Times New Roman" w:hAnsi="Times New Roman" w:cs="Times New Roman"/>
          <w:sz w:val="28"/>
          <w:szCs w:val="28"/>
        </w:rPr>
        <w:t>загребания</w:t>
      </w:r>
      <w:proofErr w:type="spellEnd"/>
      <w:r w:rsidRPr="00C1312B">
        <w:rPr>
          <w:rFonts w:ascii="Times New Roman" w:hAnsi="Times New Roman" w:cs="Times New Roman"/>
          <w:sz w:val="28"/>
          <w:szCs w:val="28"/>
        </w:rPr>
        <w:t xml:space="preserve"> жара использовали вот такой предмет. Кто знает, как он называется? К кочерге наши предки относились очень уважительно. Она символизировала домашний очаг. Будучи непременным атрибутом печки, кочерга нужна была и, чтобы горячую заслонку отворить, и </w:t>
      </w:r>
      <w:r w:rsidRPr="00C1312B">
        <w:rPr>
          <w:rFonts w:ascii="Times New Roman" w:hAnsi="Times New Roman" w:cs="Times New Roman"/>
          <w:sz w:val="28"/>
          <w:szCs w:val="28"/>
        </w:rPr>
        <w:lastRenderedPageBreak/>
        <w:t xml:space="preserve">поленья разгоревшихся дров подвинуть вглубь топки, и угли в ней пошевелить, и золу из подтопка выгрести. Потому и говорили: «Кочерга - в печи хозяйка». Запомнили, как называется этот предмет? </w:t>
      </w:r>
    </w:p>
    <w:p w:rsidR="00482EAC" w:rsidRPr="00C1312B" w:rsidRDefault="00482EAC" w:rsidP="00C1312B">
      <w:pPr>
        <w:spacing w:after="0" w:line="240" w:lineRule="auto"/>
        <w:rPr>
          <w:rFonts w:ascii="Times New Roman" w:hAnsi="Times New Roman" w:cs="Times New Roman"/>
          <w:sz w:val="28"/>
          <w:szCs w:val="28"/>
        </w:rPr>
      </w:pPr>
    </w:p>
    <w:p w:rsidR="00EE50E3" w:rsidRPr="00C1312B" w:rsidRDefault="005922DF"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-Давайте вспомним, что же печка предложила съесть девочке? Заглянем в нашу печку, видите, пирожки там готовятся, румяные, вкусные. Как же нам их достать оттуда? (Предположения). Для этого наши предки использовали вот такой интересный предмет. Давайте предположим, как он называется? (Дети гадают)</w:t>
      </w:r>
    </w:p>
    <w:p w:rsidR="005922DF" w:rsidRPr="00C1312B" w:rsidRDefault="005922DF"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w:t>
      </w:r>
      <w:proofErr w:type="spellStart"/>
      <w:r w:rsidRPr="00C1312B">
        <w:rPr>
          <w:rFonts w:ascii="Times New Roman" w:hAnsi="Times New Roman" w:cs="Times New Roman"/>
          <w:sz w:val="28"/>
          <w:szCs w:val="28"/>
        </w:rPr>
        <w:t>Чапельник</w:t>
      </w:r>
      <w:proofErr w:type="spellEnd"/>
      <w:r w:rsidRPr="00C1312B">
        <w:rPr>
          <w:rFonts w:ascii="Times New Roman" w:hAnsi="Times New Roman" w:cs="Times New Roman"/>
          <w:sz w:val="28"/>
          <w:szCs w:val="28"/>
        </w:rPr>
        <w:t xml:space="preserve">- - кухонная принадлежность. Представляет собой крюк с упором на деревянном черенке, предназначенный для захватывания </w:t>
      </w:r>
      <w:proofErr w:type="spellStart"/>
      <w:r w:rsidRPr="00C1312B">
        <w:rPr>
          <w:rFonts w:ascii="Times New Roman" w:hAnsi="Times New Roman" w:cs="Times New Roman"/>
          <w:sz w:val="28"/>
          <w:szCs w:val="28"/>
        </w:rPr>
        <w:t>чапелы</w:t>
      </w:r>
      <w:proofErr w:type="spellEnd"/>
      <w:r w:rsidRPr="00C1312B">
        <w:rPr>
          <w:rFonts w:ascii="Times New Roman" w:hAnsi="Times New Roman" w:cs="Times New Roman"/>
          <w:sz w:val="28"/>
          <w:szCs w:val="28"/>
        </w:rPr>
        <w:t xml:space="preserve"> — сковороды, не имеющей ручки и потому</w:t>
      </w:r>
      <w:r w:rsidR="00D335C5" w:rsidRPr="00C1312B">
        <w:rPr>
          <w:rFonts w:ascii="Times New Roman" w:hAnsi="Times New Roman" w:cs="Times New Roman"/>
          <w:sz w:val="28"/>
          <w:szCs w:val="28"/>
        </w:rPr>
        <w:t xml:space="preserve"> пригодной для установки в печь.  Попробуем достать сковороду? (Ребята по очереди достают и ставят сковороду с пирожками).</w:t>
      </w:r>
    </w:p>
    <w:p w:rsidR="00D335C5" w:rsidRPr="00C1312B" w:rsidRDefault="00D335C5"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-Так съела девочка пирожок то? (Да)</w:t>
      </w:r>
    </w:p>
    <w:p w:rsidR="00EE50E3" w:rsidRPr="00C1312B" w:rsidRDefault="00D335C5"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-И мы с вами обязательно съедим, но только после урока, пусть пока погреется в печи.</w:t>
      </w:r>
    </w:p>
    <w:p w:rsidR="00237F37" w:rsidRPr="00C1312B" w:rsidRDefault="00237F3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-Молодцы, помните эту сказку. А вот в какую же следующую сказку мы попадем? Интересно? Приглашаю вас повернуть стульчики и внимательно послушать ребят. Кто догадается, что это за сказка, поднимите руку. </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Солдат посолил, снова попробовал.</w:t>
      </w:r>
    </w:p>
    <w:p w:rsidR="00D335C5"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xml:space="preserve">– Хороша! Ежели бы сюда да горсточку крупы! </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Старуха засуетилась, принесла откуда-то мешочек крупы.</w:t>
      </w:r>
    </w:p>
    <w:p w:rsidR="00D335C5"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xml:space="preserve">– Бери, заправь как надобно. Заправил варево крупой. </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Варил, варил, помешивал, попробовал. Глядит старуха на солдата во все глаза, оторваться не может.</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xml:space="preserve">– Ох, и каша хороша! – облизнулся </w:t>
      </w:r>
      <w:proofErr w:type="gramStart"/>
      <w:r w:rsidRPr="00C1312B">
        <w:rPr>
          <w:rFonts w:ascii="Times New Roman" w:hAnsi="Times New Roman" w:cs="Times New Roman"/>
          <w:i/>
          <w:sz w:val="28"/>
          <w:szCs w:val="28"/>
        </w:rPr>
        <w:t>солдат.–</w:t>
      </w:r>
      <w:proofErr w:type="gramEnd"/>
      <w:r w:rsidRPr="00C1312B">
        <w:rPr>
          <w:rFonts w:ascii="Times New Roman" w:hAnsi="Times New Roman" w:cs="Times New Roman"/>
          <w:i/>
          <w:sz w:val="28"/>
          <w:szCs w:val="28"/>
        </w:rPr>
        <w:t xml:space="preserve"> Как бы сюда да чуток масла – было бы и вовсе объедение.</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lastRenderedPageBreak/>
        <w:t>Нашлось у старухи и масло.</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Сдобрили кашу.</w:t>
      </w:r>
    </w:p>
    <w:p w:rsidR="00237F37" w:rsidRPr="00C1312B" w:rsidRDefault="00237F37"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Ну, старуха, теперь подавай хлеба да принимайся за ложку: станем кашу есть!</w:t>
      </w:r>
    </w:p>
    <w:p w:rsidR="00237F37" w:rsidRPr="00C1312B" w:rsidRDefault="00237F37"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-Кто догадался, что это за сказка?</w:t>
      </w:r>
      <w:r w:rsidR="00EE50E3" w:rsidRPr="00C1312B">
        <w:rPr>
          <w:rFonts w:ascii="Times New Roman" w:hAnsi="Times New Roman" w:cs="Times New Roman"/>
          <w:sz w:val="28"/>
          <w:szCs w:val="28"/>
        </w:rPr>
        <w:t xml:space="preserve"> Кто герои этой сказки? (Садятся ребята). </w:t>
      </w:r>
    </w:p>
    <w:p w:rsidR="00D335C5" w:rsidRPr="00C1312B" w:rsidRDefault="00EE50E3"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-А варил кашу служивый в чем? Кто </w:t>
      </w:r>
      <w:r w:rsidR="00D335C5" w:rsidRPr="00C1312B">
        <w:rPr>
          <w:rFonts w:ascii="Times New Roman" w:hAnsi="Times New Roman" w:cs="Times New Roman"/>
          <w:sz w:val="28"/>
          <w:szCs w:val="28"/>
        </w:rPr>
        <w:t>знает,</w:t>
      </w:r>
      <w:r w:rsidRPr="00C1312B">
        <w:rPr>
          <w:rFonts w:ascii="Times New Roman" w:hAnsi="Times New Roman" w:cs="Times New Roman"/>
          <w:sz w:val="28"/>
          <w:szCs w:val="28"/>
        </w:rPr>
        <w:t xml:space="preserve"> как это называется?</w:t>
      </w:r>
    </w:p>
    <w:p w:rsidR="00EE50E3" w:rsidRPr="00C1312B" w:rsidRDefault="00EE50E3"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w:t>
      </w:r>
      <w:r w:rsidR="00D335C5" w:rsidRPr="00C1312B">
        <w:rPr>
          <w:rFonts w:ascii="Times New Roman" w:hAnsi="Times New Roman" w:cs="Times New Roman"/>
          <w:sz w:val="28"/>
          <w:szCs w:val="28"/>
        </w:rPr>
        <w:t>На Руси он был незаменим в хозяйстве. По весу – это тяжёлый сосуд, так как сделан из чугуна – особого вида металла, который мог выдержать самый жаркий огонь. Сейчас многие только слышали о том, какая вкусная каша или какие ароматные щи готовили в русской печи в чугунках наши предки. Сосуд ставили в печь за заслонку, и продукты в нем медленно томились, приобретая неповторимый вкус. Чугунок имел форму традиционного глиняного печного горшка - зауженного к низу, расширяющегося к верхней части и снова сужающегося к горлу. Такая форма позволяла ставить и вынимать его из печи с помощью специального инструмента - ухвата, представляющего собой разомкнутое металлическое кольцо на длинной деревянной ручке.</w:t>
      </w:r>
    </w:p>
    <w:p w:rsidR="00237F37" w:rsidRPr="00C1312B" w:rsidRDefault="00D335C5"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-Итак, это как называется? (Чугунок). А это? (Ухват). Попробуем нашу кашу поставить в печку с помощью ухвата? (ребята пробуют)</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8.Первичное закрепление темы</w:t>
      </w:r>
      <w:r w:rsidRPr="00C1312B">
        <w:rPr>
          <w:rFonts w:ascii="Times New Roman" w:hAnsi="Times New Roman" w:cs="Times New Roman"/>
          <w:sz w:val="28"/>
          <w:szCs w:val="28"/>
        </w:rPr>
        <w:t>.</w:t>
      </w:r>
    </w:p>
    <w:p w:rsidR="00D335C5" w:rsidRPr="00C1312B" w:rsidRDefault="00D335C5"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-Молодцы. Все сказки помните.</w:t>
      </w:r>
    </w:p>
    <w:p w:rsidR="00D335C5" w:rsidRPr="00C1312B" w:rsidRDefault="00D335C5"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-Ребята, в каких сказках мы с вами побывали? </w:t>
      </w:r>
    </w:p>
    <w:p w:rsidR="00D335C5" w:rsidRPr="00C1312B" w:rsidRDefault="00D335C5"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-С какими новыми, для нас, предметами мы познакомились? (Коса, серп, </w:t>
      </w:r>
      <w:proofErr w:type="spellStart"/>
      <w:r w:rsidR="00CB6BB1" w:rsidRPr="00C1312B">
        <w:rPr>
          <w:rFonts w:ascii="Times New Roman" w:hAnsi="Times New Roman" w:cs="Times New Roman"/>
          <w:sz w:val="28"/>
          <w:szCs w:val="28"/>
        </w:rPr>
        <w:t>чапельник</w:t>
      </w:r>
      <w:proofErr w:type="spellEnd"/>
      <w:r w:rsidR="00CB6BB1" w:rsidRPr="00C1312B">
        <w:rPr>
          <w:rFonts w:ascii="Times New Roman" w:hAnsi="Times New Roman" w:cs="Times New Roman"/>
          <w:sz w:val="28"/>
          <w:szCs w:val="28"/>
        </w:rPr>
        <w:t>, ухват, Чугунок</w:t>
      </w:r>
      <w:r w:rsidRPr="00C1312B">
        <w:rPr>
          <w:rFonts w:ascii="Times New Roman" w:hAnsi="Times New Roman" w:cs="Times New Roman"/>
          <w:sz w:val="28"/>
          <w:szCs w:val="28"/>
        </w:rPr>
        <w:t>)</w:t>
      </w:r>
    </w:p>
    <w:p w:rsidR="00CB6BB1" w:rsidRPr="00C1312B" w:rsidRDefault="00CB6BB1" w:rsidP="00C1312B">
      <w:pPr>
        <w:spacing w:after="0" w:line="240" w:lineRule="auto"/>
        <w:rPr>
          <w:rFonts w:ascii="Times New Roman" w:hAnsi="Times New Roman" w:cs="Times New Roman"/>
          <w:sz w:val="28"/>
          <w:szCs w:val="28"/>
        </w:rPr>
      </w:pPr>
    </w:p>
    <w:p w:rsidR="00A06218" w:rsidRDefault="00A06218" w:rsidP="00C1312B">
      <w:pPr>
        <w:spacing w:after="0" w:line="240" w:lineRule="auto"/>
        <w:rPr>
          <w:rFonts w:ascii="Times New Roman" w:hAnsi="Times New Roman" w:cs="Times New Roman"/>
          <w:b/>
          <w:sz w:val="28"/>
          <w:szCs w:val="28"/>
        </w:rPr>
      </w:pP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lastRenderedPageBreak/>
        <w:t>10.Контроль усвоения</w:t>
      </w:r>
      <w:r w:rsidRPr="00C1312B">
        <w:rPr>
          <w:rFonts w:ascii="Times New Roman" w:hAnsi="Times New Roman" w:cs="Times New Roman"/>
          <w:sz w:val="28"/>
          <w:szCs w:val="28"/>
        </w:rPr>
        <w:t>.</w:t>
      </w:r>
    </w:p>
    <w:p w:rsidR="00CB6BB1" w:rsidRPr="00C1312B" w:rsidRDefault="00CB6BB1"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xml:space="preserve">Сейчас мы проверим, как вы запомнили названия предметов.  В таблице описаны, те предметы, с которыми мы сегодня познакомились – вам нужно подписать их названия. Справитесь? </w:t>
      </w:r>
    </w:p>
    <w:p w:rsidR="00CB6BB1" w:rsidRPr="00C1312B" w:rsidRDefault="00CB6BB1" w:rsidP="00C1312B">
      <w:pPr>
        <w:spacing w:after="0" w:line="240" w:lineRule="auto"/>
        <w:rPr>
          <w:rFonts w:ascii="Times New Roman" w:hAnsi="Times New Roman" w:cs="Times New Roman"/>
          <w:sz w:val="28"/>
          <w:szCs w:val="28"/>
        </w:rPr>
      </w:pP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11. Рефлексия</w:t>
      </w:r>
      <w:r w:rsidRPr="00C1312B">
        <w:rPr>
          <w:rFonts w:ascii="Times New Roman" w:hAnsi="Times New Roman" w:cs="Times New Roman"/>
          <w:sz w:val="28"/>
          <w:szCs w:val="28"/>
        </w:rPr>
        <w:t>.</w:t>
      </w:r>
    </w:p>
    <w:p w:rsidR="00CB6BB1" w:rsidRPr="00C1312B" w:rsidRDefault="00C1312B"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 Часто в волшебных сказках встречается яблонька с наливными яблочками.</w:t>
      </w:r>
    </w:p>
    <w:p w:rsidR="00C1312B" w:rsidRPr="00C1312B" w:rsidRDefault="00C1312B"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Вот и у нас выросла яблонька, но нет пока на ней яблочек.</w:t>
      </w:r>
      <w:r w:rsidRPr="00C1312B">
        <w:rPr>
          <w:rFonts w:ascii="Times New Roman" w:hAnsi="Times New Roman" w:cs="Times New Roman"/>
          <w:sz w:val="28"/>
          <w:szCs w:val="28"/>
        </w:rPr>
        <w:br/>
        <w:t>Давайте украсим её яблочками. Выберите для себя подходящее и повесьте его на яблоню</w:t>
      </w:r>
      <w:r w:rsidRPr="00C1312B">
        <w:rPr>
          <w:rFonts w:ascii="Times New Roman" w:hAnsi="Times New Roman" w:cs="Times New Roman"/>
          <w:sz w:val="28"/>
          <w:szCs w:val="28"/>
        </w:rPr>
        <w:br/>
        <w:t xml:space="preserve">Красное – всё получилось. </w:t>
      </w:r>
      <w:r w:rsidRPr="00C1312B">
        <w:rPr>
          <w:rFonts w:ascii="Times New Roman" w:hAnsi="Times New Roman" w:cs="Times New Roman"/>
          <w:sz w:val="28"/>
          <w:szCs w:val="28"/>
        </w:rPr>
        <w:br/>
        <w:t xml:space="preserve">Жёлтое – испытывали затруднение. </w:t>
      </w:r>
      <w:r w:rsidRPr="00C1312B">
        <w:rPr>
          <w:rFonts w:ascii="Times New Roman" w:hAnsi="Times New Roman" w:cs="Times New Roman"/>
          <w:sz w:val="28"/>
          <w:szCs w:val="28"/>
        </w:rPr>
        <w:br/>
        <w:t>Зелёное – было всё непонятно.</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12. Домашнее задание</w:t>
      </w:r>
      <w:r w:rsidRPr="00C1312B">
        <w:rPr>
          <w:rFonts w:ascii="Times New Roman" w:hAnsi="Times New Roman" w:cs="Times New Roman"/>
          <w:sz w:val="28"/>
          <w:szCs w:val="28"/>
        </w:rPr>
        <w:t>.</w:t>
      </w:r>
    </w:p>
    <w:p w:rsidR="00C1312B" w:rsidRPr="00C1312B" w:rsidRDefault="00C1312B"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-На дом вам задание такое. Рассказать родителям о тех музейных предметах, о которых вы узнали сегодня. И записать еще по 2 старинных предмета, с которыми бы вы хотели познакомиться на следующем музейном уроке. Хорошо?</w:t>
      </w:r>
    </w:p>
    <w:p w:rsidR="007F7967" w:rsidRPr="00C1312B" w:rsidRDefault="007F7967" w:rsidP="00C1312B">
      <w:pPr>
        <w:spacing w:after="0" w:line="240" w:lineRule="auto"/>
        <w:rPr>
          <w:rFonts w:ascii="Times New Roman" w:hAnsi="Times New Roman" w:cs="Times New Roman"/>
          <w:sz w:val="28"/>
          <w:szCs w:val="28"/>
        </w:rPr>
      </w:pPr>
      <w:r w:rsidRPr="00C1312B">
        <w:rPr>
          <w:rFonts w:ascii="Times New Roman" w:hAnsi="Times New Roman" w:cs="Times New Roman"/>
          <w:b/>
          <w:sz w:val="28"/>
          <w:szCs w:val="28"/>
        </w:rPr>
        <w:t>13.Отметки</w:t>
      </w:r>
      <w:r w:rsidRPr="00C1312B">
        <w:rPr>
          <w:rFonts w:ascii="Times New Roman" w:hAnsi="Times New Roman" w:cs="Times New Roman"/>
          <w:sz w:val="28"/>
          <w:szCs w:val="28"/>
        </w:rPr>
        <w:t>.</w:t>
      </w:r>
    </w:p>
    <w:p w:rsidR="00C1312B" w:rsidRPr="00C1312B" w:rsidRDefault="00C1312B" w:rsidP="00C1312B">
      <w:pPr>
        <w:spacing w:after="0" w:line="240" w:lineRule="auto"/>
        <w:rPr>
          <w:rFonts w:ascii="Times New Roman" w:hAnsi="Times New Roman" w:cs="Times New Roman"/>
          <w:sz w:val="28"/>
          <w:szCs w:val="28"/>
        </w:rPr>
      </w:pPr>
      <w:r w:rsidRPr="00C1312B">
        <w:rPr>
          <w:rFonts w:ascii="Times New Roman" w:hAnsi="Times New Roman" w:cs="Times New Roman"/>
          <w:sz w:val="28"/>
          <w:szCs w:val="28"/>
        </w:rPr>
        <w:t>-Ребята, сегодня за урок всем поставлю 5. (Идем кушать пирожки)</w:t>
      </w: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56282D" w:rsidRDefault="0056282D"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Солдат посолил, снова попробовал.</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xml:space="preserve">– Хороша! Ежели бы сюда да горсточку крупы! </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Старуха засуетилась, принесла откуда-то мешочек крупы.</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xml:space="preserve">– Бери, заправь как надобно. Заправил варево крупой. </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Варил, варил, помешивал, попробова</w:t>
      </w:r>
      <w:bookmarkStart w:id="0" w:name="_GoBack"/>
      <w:bookmarkEnd w:id="0"/>
      <w:r w:rsidRPr="00C1312B">
        <w:rPr>
          <w:rFonts w:ascii="Times New Roman" w:hAnsi="Times New Roman" w:cs="Times New Roman"/>
          <w:i/>
          <w:sz w:val="28"/>
          <w:szCs w:val="28"/>
        </w:rPr>
        <w:t>л. Глядит старуха на солдата во все глаза, оторваться не может.</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xml:space="preserve">– Ох, и каша хороша! – облизнулся </w:t>
      </w:r>
      <w:proofErr w:type="gramStart"/>
      <w:r w:rsidRPr="00C1312B">
        <w:rPr>
          <w:rFonts w:ascii="Times New Roman" w:hAnsi="Times New Roman" w:cs="Times New Roman"/>
          <w:i/>
          <w:sz w:val="28"/>
          <w:szCs w:val="28"/>
        </w:rPr>
        <w:t>солдат.–</w:t>
      </w:r>
      <w:proofErr w:type="gramEnd"/>
      <w:r w:rsidRPr="00C1312B">
        <w:rPr>
          <w:rFonts w:ascii="Times New Roman" w:hAnsi="Times New Roman" w:cs="Times New Roman"/>
          <w:i/>
          <w:sz w:val="28"/>
          <w:szCs w:val="28"/>
        </w:rPr>
        <w:t xml:space="preserve"> Как бы сюда да чуток масла – было бы и вовсе объедение.</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Нашлось у старухи и масло.</w:t>
      </w:r>
    </w:p>
    <w:p w:rsidR="00C1312B" w:rsidRP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Сдобрили кашу.</w:t>
      </w:r>
    </w:p>
    <w:p w:rsidR="00A06218" w:rsidRDefault="00A06218" w:rsidP="00C1312B">
      <w:pPr>
        <w:spacing w:after="0" w:line="240" w:lineRule="auto"/>
        <w:rPr>
          <w:rFonts w:ascii="Times New Roman" w:hAnsi="Times New Roman" w:cs="Times New Roman"/>
          <w:i/>
          <w:sz w:val="28"/>
          <w:szCs w:val="28"/>
        </w:rPr>
      </w:pPr>
    </w:p>
    <w:p w:rsidR="00C1312B" w:rsidRDefault="00C1312B" w:rsidP="00C1312B">
      <w:pPr>
        <w:spacing w:after="0" w:line="240" w:lineRule="auto"/>
        <w:rPr>
          <w:rFonts w:ascii="Times New Roman" w:hAnsi="Times New Roman" w:cs="Times New Roman"/>
          <w:i/>
          <w:sz w:val="28"/>
          <w:szCs w:val="28"/>
        </w:rPr>
      </w:pPr>
      <w:r w:rsidRPr="00C1312B">
        <w:rPr>
          <w:rFonts w:ascii="Times New Roman" w:hAnsi="Times New Roman" w:cs="Times New Roman"/>
          <w:i/>
          <w:sz w:val="28"/>
          <w:szCs w:val="28"/>
        </w:rPr>
        <w:t>– Ну, старуха, теперь подавай хлеба да принимайся за ложку: станем кашу есть!</w:t>
      </w: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Default="00A06218" w:rsidP="00C1312B">
      <w:pPr>
        <w:spacing w:after="0" w:line="240" w:lineRule="auto"/>
        <w:rPr>
          <w:rFonts w:ascii="Times New Roman" w:hAnsi="Times New Roman" w:cs="Times New Roman"/>
          <w:i/>
          <w:sz w:val="28"/>
          <w:szCs w:val="28"/>
        </w:rPr>
      </w:pPr>
    </w:p>
    <w:p w:rsidR="00A06218" w:rsidRPr="00C1312B" w:rsidRDefault="00A06218" w:rsidP="00C1312B">
      <w:pPr>
        <w:spacing w:after="0" w:line="240" w:lineRule="auto"/>
        <w:rPr>
          <w:rFonts w:ascii="Times New Roman" w:hAnsi="Times New Roman" w:cs="Times New Roman"/>
          <w:i/>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C1312B" w:rsidRDefault="00C1312B" w:rsidP="007F7967">
      <w:pPr>
        <w:rPr>
          <w:rFonts w:ascii="Times New Roman" w:hAnsi="Times New Roman" w:cs="Times New Roman"/>
          <w:sz w:val="28"/>
          <w:szCs w:val="28"/>
        </w:rPr>
      </w:pPr>
    </w:p>
    <w:p w:rsidR="007F7967" w:rsidRDefault="00CB6BB1" w:rsidP="007F7967">
      <w:r>
        <w:rPr>
          <w:noProof/>
          <w:lang w:eastAsia="ru-RU"/>
        </w:rPr>
        <w:drawing>
          <wp:inline distT="0" distB="0" distL="0" distR="0" wp14:anchorId="723B8235" wp14:editId="5651F27B">
            <wp:extent cx="1000125" cy="1500188"/>
            <wp:effectExtent l="0" t="0" r="0" b="508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1160" cy="1501740"/>
                    </a:xfrm>
                    <a:prstGeom prst="rect">
                      <a:avLst/>
                    </a:prstGeom>
                    <a:noFill/>
                    <a:ln>
                      <a:noFill/>
                    </a:ln>
                  </pic:spPr>
                </pic:pic>
              </a:graphicData>
            </a:graphic>
          </wp:inline>
        </w:drawing>
      </w:r>
    </w:p>
    <w:p w:rsidR="00CB6BB1" w:rsidRDefault="00CB6BB1" w:rsidP="007F7967">
      <w:pPr>
        <w:rPr>
          <w:rStyle w:val="a6"/>
        </w:rPr>
      </w:pPr>
      <w:r>
        <w:rPr>
          <w:rStyle w:val="a6"/>
        </w:rPr>
        <w:t>это ручное сельскохозяйственное орудие, используемое для уборки зерновых культур, жатвы хлебов и резки трав</w:t>
      </w:r>
    </w:p>
    <w:p w:rsidR="00CB6BB1" w:rsidRDefault="00CB6BB1" w:rsidP="007F7967">
      <w:pPr>
        <w:rPr>
          <w:rStyle w:val="a6"/>
        </w:rPr>
      </w:pPr>
    </w:p>
    <w:p w:rsidR="00CB6BB1" w:rsidRDefault="00CB6BB1" w:rsidP="007F7967">
      <w:r>
        <w:rPr>
          <w:noProof/>
          <w:lang w:eastAsia="ru-RU"/>
        </w:rPr>
        <w:drawing>
          <wp:inline distT="0" distB="0" distL="0" distR="0" wp14:anchorId="5240AD4D" wp14:editId="3BCB2C21">
            <wp:extent cx="1505820" cy="2143125"/>
            <wp:effectExtent l="0" t="0" r="0" b="0"/>
            <wp:docPr id="11" name="Рисунок 1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7754"/>
                    <a:stretch/>
                  </pic:blipFill>
                  <pic:spPr bwMode="auto">
                    <a:xfrm>
                      <a:off x="0" y="0"/>
                      <a:ext cx="1513531" cy="2154100"/>
                    </a:xfrm>
                    <a:prstGeom prst="rect">
                      <a:avLst/>
                    </a:prstGeom>
                    <a:noFill/>
                    <a:ln>
                      <a:noFill/>
                    </a:ln>
                    <a:extLst>
                      <a:ext uri="{53640926-AAD7-44D8-BBD7-CCE9431645EC}">
                        <a14:shadowObscured xmlns:a14="http://schemas.microsoft.com/office/drawing/2010/main"/>
                      </a:ext>
                    </a:extLst>
                  </pic:spPr>
                </pic:pic>
              </a:graphicData>
            </a:graphic>
          </wp:inline>
        </w:drawing>
      </w:r>
    </w:p>
    <w:p w:rsidR="00CB6BB1" w:rsidRDefault="00CB6BB1" w:rsidP="007F7967">
      <w:r>
        <w:rPr>
          <w:rStyle w:val="a6"/>
        </w:rPr>
        <w:lastRenderedPageBreak/>
        <w:t>Сельскохозяйственное орудие</w:t>
      </w:r>
      <w:r>
        <w:t xml:space="preserve"> для кошения травы — длинный нож с изогнутым концом, отточенный с одной стороны и прикреплённый к длинной рукоятке.</w:t>
      </w:r>
    </w:p>
    <w:p w:rsidR="00CB6BB1" w:rsidRDefault="00CB6BB1" w:rsidP="007F7967"/>
    <w:p w:rsidR="00CB6BB1" w:rsidRDefault="00CB6BB1" w:rsidP="007F7967">
      <w:r>
        <w:rPr>
          <w:noProof/>
          <w:lang w:eastAsia="ru-RU"/>
        </w:rPr>
        <w:drawing>
          <wp:inline distT="0" distB="0" distL="0" distR="0" wp14:anchorId="09A5D82E" wp14:editId="72ACEE10">
            <wp:extent cx="2238375" cy="1938722"/>
            <wp:effectExtent l="0" t="0" r="0" b="4445"/>
            <wp:docPr id="12" name="Рисунок 1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backgrou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42203" cy="1942037"/>
                    </a:xfrm>
                    <a:prstGeom prst="rect">
                      <a:avLst/>
                    </a:prstGeom>
                    <a:noFill/>
                    <a:ln>
                      <a:noFill/>
                    </a:ln>
                  </pic:spPr>
                </pic:pic>
              </a:graphicData>
            </a:graphic>
          </wp:inline>
        </w:drawing>
      </w:r>
    </w:p>
    <w:p w:rsidR="00CB6BB1" w:rsidRDefault="00CB6BB1" w:rsidP="007F7967">
      <w:pPr>
        <w:rPr>
          <w:rStyle w:val="organictextcontentspan"/>
        </w:rPr>
      </w:pPr>
      <w:r>
        <w:rPr>
          <w:rStyle w:val="organictextcontentspan"/>
        </w:rPr>
        <w:t xml:space="preserve">горшок из </w:t>
      </w:r>
      <w:r>
        <w:rPr>
          <w:rStyle w:val="organictextcontentspan"/>
          <w:b/>
          <w:bCs/>
        </w:rPr>
        <w:t>чугуна</w:t>
      </w:r>
      <w:r>
        <w:rPr>
          <w:rStyle w:val="organictextcontentspan"/>
        </w:rPr>
        <w:t xml:space="preserve"> округлой формы, для тушения и варки в русской печи.</w:t>
      </w:r>
    </w:p>
    <w:p w:rsidR="00CB6BB1" w:rsidRDefault="00CB6BB1" w:rsidP="007F7967">
      <w:r>
        <w:rPr>
          <w:noProof/>
          <w:lang w:eastAsia="ru-RU"/>
        </w:rPr>
        <w:drawing>
          <wp:inline distT="0" distB="0" distL="0" distR="0" wp14:anchorId="72FE6B19" wp14:editId="0EB152AF">
            <wp:extent cx="2069465" cy="742950"/>
            <wp:effectExtent l="0" t="0" r="6985"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6994" b="25139"/>
                    <a:stretch/>
                  </pic:blipFill>
                  <pic:spPr bwMode="auto">
                    <a:xfrm>
                      <a:off x="0" y="0"/>
                      <a:ext cx="2070546" cy="743338"/>
                    </a:xfrm>
                    <a:prstGeom prst="rect">
                      <a:avLst/>
                    </a:prstGeom>
                    <a:noFill/>
                    <a:ln>
                      <a:noFill/>
                    </a:ln>
                    <a:extLst>
                      <a:ext uri="{53640926-AAD7-44D8-BBD7-CCE9431645EC}">
                        <a14:shadowObscured xmlns:a14="http://schemas.microsoft.com/office/drawing/2010/main"/>
                      </a:ext>
                    </a:extLst>
                  </pic:spPr>
                </pic:pic>
              </a:graphicData>
            </a:graphic>
          </wp:inline>
        </w:drawing>
      </w:r>
    </w:p>
    <w:p w:rsidR="00CB6BB1" w:rsidRPr="00CB6BB1" w:rsidRDefault="00CB6BB1" w:rsidP="00CB6BB1">
      <w:r w:rsidRPr="00CB6BB1">
        <w:t>это длинная палка с металлической рогаткой на конце, которой захватывают и ставят в русскую печь горшки и чугуны.</w:t>
      </w:r>
    </w:p>
    <w:p w:rsidR="00CB6BB1" w:rsidRDefault="00CB6BB1">
      <w:r>
        <w:rPr>
          <w:noProof/>
          <w:lang w:eastAsia="ru-RU"/>
        </w:rPr>
        <w:drawing>
          <wp:inline distT="0" distB="0" distL="0" distR="0" wp14:anchorId="66518C69" wp14:editId="4E458A92">
            <wp:extent cx="3752850" cy="866775"/>
            <wp:effectExtent l="0" t="0" r="0" b="9525"/>
            <wp:docPr id="14" name="Рисунок 1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backgrou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2850" cy="866775"/>
                    </a:xfrm>
                    <a:prstGeom prst="rect">
                      <a:avLst/>
                    </a:prstGeom>
                    <a:noFill/>
                    <a:ln>
                      <a:noFill/>
                    </a:ln>
                  </pic:spPr>
                </pic:pic>
              </a:graphicData>
            </a:graphic>
          </wp:inline>
        </w:drawing>
      </w:r>
    </w:p>
    <w:p w:rsidR="00CB6BB1" w:rsidRDefault="00CB6BB1" w:rsidP="00CB6BB1"/>
    <w:p w:rsidR="001E01D4" w:rsidRPr="00CB6BB1" w:rsidRDefault="00CB6BB1" w:rsidP="00CB6BB1">
      <w:r>
        <w:rPr>
          <w:rStyle w:val="organictextcontentspan"/>
        </w:rPr>
        <w:t>кухонный инструмент в виде короткой или длинной съёмной ручки для сковороды.</w:t>
      </w:r>
    </w:p>
    <w:sectPr w:rsidR="001E01D4" w:rsidRPr="00CB6BB1" w:rsidSect="0056282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9B"/>
    <w:rsid w:val="00194D86"/>
    <w:rsid w:val="001E01D4"/>
    <w:rsid w:val="00237F37"/>
    <w:rsid w:val="00482EAC"/>
    <w:rsid w:val="0056282D"/>
    <w:rsid w:val="005922DF"/>
    <w:rsid w:val="00673A9B"/>
    <w:rsid w:val="007F7967"/>
    <w:rsid w:val="008A3C26"/>
    <w:rsid w:val="009C40C1"/>
    <w:rsid w:val="009F28A1"/>
    <w:rsid w:val="00A06218"/>
    <w:rsid w:val="00A1595A"/>
    <w:rsid w:val="00BC3832"/>
    <w:rsid w:val="00BD01BD"/>
    <w:rsid w:val="00C1312B"/>
    <w:rsid w:val="00CB6BB1"/>
    <w:rsid w:val="00D335C5"/>
    <w:rsid w:val="00DE1617"/>
    <w:rsid w:val="00EE50E3"/>
    <w:rsid w:val="00FB1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D882"/>
  <w15:chartTrackingRefBased/>
  <w15:docId w15:val="{72B00747-A585-422A-9C4F-68CF6714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96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28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B14CB"/>
  </w:style>
  <w:style w:type="table" w:styleId="a4">
    <w:name w:val="Table Grid"/>
    <w:basedOn w:val="a1"/>
    <w:uiPriority w:val="39"/>
    <w:rsid w:val="00FB1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
    <w:name w:val="c2"/>
    <w:basedOn w:val="a"/>
    <w:rsid w:val="00FB1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B14CB"/>
  </w:style>
  <w:style w:type="character" w:styleId="a5">
    <w:name w:val="Emphasis"/>
    <w:basedOn w:val="a0"/>
    <w:uiPriority w:val="20"/>
    <w:qFormat/>
    <w:rsid w:val="00482EAC"/>
    <w:rPr>
      <w:i/>
      <w:iCs/>
    </w:rPr>
  </w:style>
  <w:style w:type="character" w:styleId="a6">
    <w:name w:val="Strong"/>
    <w:basedOn w:val="a0"/>
    <w:uiPriority w:val="22"/>
    <w:qFormat/>
    <w:rsid w:val="00CB6BB1"/>
    <w:rPr>
      <w:b/>
      <w:bCs/>
    </w:rPr>
  </w:style>
  <w:style w:type="character" w:customStyle="1" w:styleId="organictextcontentspan">
    <w:name w:val="organictextcontentspan"/>
    <w:basedOn w:val="a0"/>
    <w:rsid w:val="00CB6BB1"/>
  </w:style>
  <w:style w:type="paragraph" w:styleId="a7">
    <w:name w:val="Balloon Text"/>
    <w:basedOn w:val="a"/>
    <w:link w:val="a8"/>
    <w:uiPriority w:val="99"/>
    <w:semiHidden/>
    <w:unhideWhenUsed/>
    <w:rsid w:val="00C131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13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55897">
      <w:bodyDiv w:val="1"/>
      <w:marLeft w:val="0"/>
      <w:marRight w:val="0"/>
      <w:marTop w:val="0"/>
      <w:marBottom w:val="0"/>
      <w:divBdr>
        <w:top w:val="none" w:sz="0" w:space="0" w:color="auto"/>
        <w:left w:val="none" w:sz="0" w:space="0" w:color="auto"/>
        <w:bottom w:val="none" w:sz="0" w:space="0" w:color="auto"/>
        <w:right w:val="none" w:sz="0" w:space="0" w:color="auto"/>
      </w:divBdr>
    </w:div>
    <w:div w:id="1397774680">
      <w:bodyDiv w:val="1"/>
      <w:marLeft w:val="0"/>
      <w:marRight w:val="0"/>
      <w:marTop w:val="0"/>
      <w:marBottom w:val="0"/>
      <w:divBdr>
        <w:top w:val="none" w:sz="0" w:space="0" w:color="auto"/>
        <w:left w:val="none" w:sz="0" w:space="0" w:color="auto"/>
        <w:bottom w:val="none" w:sz="0" w:space="0" w:color="auto"/>
        <w:right w:val="none" w:sz="0" w:space="0" w:color="auto"/>
      </w:divBdr>
    </w:div>
    <w:div w:id="156860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7</Pages>
  <Words>1680</Words>
  <Characters>9579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2024-11-12T19:43:00Z</cp:lastPrinted>
  <dcterms:created xsi:type="dcterms:W3CDTF">2024-11-10T15:09:00Z</dcterms:created>
  <dcterms:modified xsi:type="dcterms:W3CDTF">2024-11-12T19:44:00Z</dcterms:modified>
</cp:coreProperties>
</file>